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E1" w:rsidRPr="005A7DE1" w:rsidRDefault="005A7DE1" w:rsidP="005A7DE1">
      <w:pPr>
        <w:pStyle w:val="Default"/>
        <w:jc w:val="right"/>
        <w:rPr>
          <w:sz w:val="20"/>
          <w:szCs w:val="20"/>
        </w:rPr>
      </w:pPr>
    </w:p>
    <w:p w:rsidR="005A7DE1" w:rsidRPr="005A7DE1" w:rsidRDefault="005A7DE1" w:rsidP="002F3172">
      <w:pPr>
        <w:spacing w:before="0" w:after="0"/>
      </w:pPr>
    </w:p>
    <w:p w:rsidR="006E75F8" w:rsidRPr="00F41A3D" w:rsidRDefault="005A7DE1" w:rsidP="00756E96">
      <w:pPr>
        <w:pStyle w:val="Ttulo1"/>
        <w:pBdr>
          <w:bottom w:val="single" w:sz="24" w:space="14" w:color="FF8D27"/>
        </w:pBdr>
        <w:jc w:val="both"/>
        <w:rPr>
          <w:rFonts w:ascii="Gill Sans" w:hAnsi="Gill Sans"/>
          <w:color w:val="404040" w:themeColor="text1" w:themeTint="BF"/>
          <w:sz w:val="38"/>
          <w:szCs w:val="38"/>
        </w:rPr>
      </w:pPr>
      <w:r w:rsidRPr="00F41A3D">
        <w:rPr>
          <w:bCs/>
          <w:color w:val="404040" w:themeColor="text1" w:themeTint="BF"/>
          <w:sz w:val="38"/>
          <w:szCs w:val="38"/>
        </w:rPr>
        <w:t xml:space="preserve">¿Cómo </w:t>
      </w:r>
      <w:r w:rsidR="006A51A5" w:rsidRPr="00F41A3D">
        <w:rPr>
          <w:bCs/>
          <w:color w:val="404040" w:themeColor="text1" w:themeTint="BF"/>
          <w:sz w:val="38"/>
          <w:szCs w:val="38"/>
        </w:rPr>
        <w:t>comunicar la baja de</w:t>
      </w:r>
      <w:r w:rsidR="00756E96" w:rsidRPr="00F41A3D">
        <w:rPr>
          <w:bCs/>
          <w:color w:val="404040" w:themeColor="text1" w:themeTint="BF"/>
          <w:sz w:val="38"/>
          <w:szCs w:val="38"/>
        </w:rPr>
        <w:t xml:space="preserve"> la prestación de</w:t>
      </w:r>
      <w:r w:rsidR="006A51A5" w:rsidRPr="00F41A3D">
        <w:rPr>
          <w:bCs/>
          <w:color w:val="404040" w:themeColor="text1" w:themeTint="BF"/>
          <w:sz w:val="38"/>
          <w:szCs w:val="38"/>
        </w:rPr>
        <w:t xml:space="preserve"> los t</w:t>
      </w:r>
      <w:r w:rsidRPr="00F41A3D">
        <w:rPr>
          <w:bCs/>
          <w:color w:val="404040" w:themeColor="text1" w:themeTint="BF"/>
          <w:sz w:val="38"/>
          <w:szCs w:val="38"/>
        </w:rPr>
        <w:t>rabajadores</w:t>
      </w:r>
      <w:r w:rsidR="00756E96" w:rsidRPr="00F41A3D">
        <w:rPr>
          <w:bCs/>
          <w:color w:val="404040" w:themeColor="text1" w:themeTint="BF"/>
          <w:sz w:val="38"/>
          <w:szCs w:val="38"/>
        </w:rPr>
        <w:t xml:space="preserve"> afectados por ERTE</w:t>
      </w:r>
      <w:r w:rsidR="00F41A3D">
        <w:rPr>
          <w:bCs/>
          <w:color w:val="404040" w:themeColor="text1" w:themeTint="BF"/>
          <w:sz w:val="38"/>
          <w:szCs w:val="38"/>
        </w:rPr>
        <w:t xml:space="preserve"> que se van incorporando a la actividad</w:t>
      </w:r>
      <w:r w:rsidRPr="00F41A3D">
        <w:rPr>
          <w:bCs/>
          <w:color w:val="404040" w:themeColor="text1" w:themeTint="BF"/>
          <w:sz w:val="38"/>
          <w:szCs w:val="38"/>
        </w:rPr>
        <w:t>?</w:t>
      </w:r>
    </w:p>
    <w:p w:rsidR="00420EB3" w:rsidRDefault="00420EB3" w:rsidP="002F3172">
      <w:pPr>
        <w:pStyle w:val="Default"/>
        <w:spacing w:line="120" w:lineRule="exact"/>
        <w:jc w:val="both"/>
        <w:rPr>
          <w:sz w:val="20"/>
          <w:szCs w:val="20"/>
        </w:rPr>
      </w:pPr>
    </w:p>
    <w:p w:rsidR="001209A2" w:rsidRPr="00756E96" w:rsidRDefault="00F666AD" w:rsidP="005A7DE1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756E96">
        <w:rPr>
          <w:b/>
          <w:bCs/>
          <w:color w:val="FF8D27"/>
          <w:sz w:val="22"/>
          <w:szCs w:val="22"/>
        </w:rPr>
        <w:t>¿</w:t>
      </w:r>
      <w:r w:rsidR="001209A2" w:rsidRPr="00756E96">
        <w:rPr>
          <w:b/>
          <w:bCs/>
          <w:color w:val="FF8D27"/>
          <w:sz w:val="22"/>
          <w:szCs w:val="22"/>
        </w:rPr>
        <w:t xml:space="preserve">QUIÉN </w:t>
      </w:r>
      <w:r w:rsidR="00D87B67">
        <w:rPr>
          <w:b/>
          <w:bCs/>
          <w:color w:val="FF8D27"/>
          <w:sz w:val="22"/>
          <w:szCs w:val="22"/>
        </w:rPr>
        <w:t>COMUNICA LA BAJA DE LA PRESTACIÓN</w:t>
      </w:r>
      <w:r w:rsidRPr="00756E96">
        <w:rPr>
          <w:b/>
          <w:bCs/>
          <w:color w:val="FF8D27"/>
          <w:sz w:val="22"/>
          <w:szCs w:val="22"/>
        </w:rPr>
        <w:t>?</w:t>
      </w:r>
    </w:p>
    <w:p w:rsidR="001209A2" w:rsidRPr="00F41A3D" w:rsidRDefault="00756E96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F41A3D">
        <w:rPr>
          <w:sz w:val="22"/>
          <w:szCs w:val="22"/>
        </w:rPr>
        <w:t>Pueden comunicar las bajas de la</w:t>
      </w:r>
      <w:r w:rsidR="00D87B67" w:rsidRPr="00F41A3D">
        <w:rPr>
          <w:sz w:val="22"/>
          <w:szCs w:val="22"/>
        </w:rPr>
        <w:t>s prestacio</w:t>
      </w:r>
      <w:r w:rsidRPr="00F41A3D">
        <w:rPr>
          <w:sz w:val="22"/>
          <w:szCs w:val="22"/>
        </w:rPr>
        <w:t>n</w:t>
      </w:r>
      <w:r w:rsidR="00D87B67" w:rsidRPr="00F41A3D">
        <w:rPr>
          <w:sz w:val="22"/>
          <w:szCs w:val="22"/>
        </w:rPr>
        <w:t>es</w:t>
      </w:r>
      <w:r w:rsidRPr="00F41A3D">
        <w:rPr>
          <w:sz w:val="22"/>
          <w:szCs w:val="22"/>
        </w:rPr>
        <w:t xml:space="preserve"> de los trabajadores y trabajadoras afectados por la medida de suspensión o de reducción de jornada</w:t>
      </w:r>
      <w:r w:rsidR="001209A2" w:rsidRPr="00F41A3D">
        <w:rPr>
          <w:sz w:val="22"/>
          <w:szCs w:val="22"/>
        </w:rPr>
        <w:t>,</w:t>
      </w:r>
      <w:r w:rsidRPr="00F41A3D">
        <w:rPr>
          <w:sz w:val="22"/>
          <w:szCs w:val="22"/>
        </w:rPr>
        <w:t xml:space="preserve"> la empresa, el grupo de empresas o la gestoría designada para estos trámites por los anteriores. Los trabajadores, al conocer la fecha en que retornan a su actividad laboral, entienden que su prestación queda interrumpida </w:t>
      </w:r>
      <w:r w:rsidR="00F41A3D">
        <w:rPr>
          <w:sz w:val="22"/>
          <w:szCs w:val="22"/>
        </w:rPr>
        <w:t>desde ese momento y</w:t>
      </w:r>
      <w:r w:rsidRPr="00F41A3D">
        <w:rPr>
          <w:sz w:val="22"/>
          <w:szCs w:val="22"/>
        </w:rPr>
        <w:t xml:space="preserve"> no tendrán que realizar ninguna gestión directamente ante el </w:t>
      </w:r>
      <w:r w:rsidR="00D87B67" w:rsidRPr="00F41A3D">
        <w:rPr>
          <w:sz w:val="22"/>
          <w:szCs w:val="22"/>
        </w:rPr>
        <w:t>SEPE a estos efectos</w:t>
      </w:r>
      <w:r w:rsidR="001209A2" w:rsidRPr="00F41A3D">
        <w:rPr>
          <w:sz w:val="22"/>
          <w:szCs w:val="22"/>
        </w:rPr>
        <w:t>.</w:t>
      </w:r>
    </w:p>
    <w:p w:rsidR="00805CFD" w:rsidRDefault="00805CFD" w:rsidP="005A7DE1">
      <w:pPr>
        <w:pStyle w:val="Default"/>
        <w:spacing w:line="360" w:lineRule="auto"/>
        <w:jc w:val="both"/>
        <w:rPr>
          <w:sz w:val="20"/>
          <w:szCs w:val="20"/>
        </w:rPr>
      </w:pPr>
    </w:p>
    <w:p w:rsidR="00805CFD" w:rsidRPr="00756E96" w:rsidRDefault="00F666AD" w:rsidP="00805CFD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756E96">
        <w:rPr>
          <w:b/>
          <w:bCs/>
          <w:color w:val="FF8D27"/>
          <w:sz w:val="22"/>
          <w:szCs w:val="22"/>
        </w:rPr>
        <w:t>¿</w:t>
      </w:r>
      <w:r w:rsidR="00D87B67">
        <w:rPr>
          <w:b/>
          <w:bCs/>
          <w:color w:val="FF8D27"/>
          <w:sz w:val="22"/>
          <w:szCs w:val="22"/>
        </w:rPr>
        <w:t xml:space="preserve">CÓMO SE PRESENTA EL </w:t>
      </w:r>
      <w:r w:rsidR="00805CFD" w:rsidRPr="00756E96">
        <w:rPr>
          <w:b/>
          <w:bCs/>
          <w:color w:val="FF8D27"/>
          <w:sz w:val="22"/>
          <w:szCs w:val="22"/>
        </w:rPr>
        <w:t xml:space="preserve">FORMULARIO DE </w:t>
      </w:r>
      <w:r w:rsidR="00D87B67">
        <w:rPr>
          <w:b/>
          <w:bCs/>
          <w:color w:val="FF8D27"/>
          <w:sz w:val="22"/>
          <w:szCs w:val="22"/>
        </w:rPr>
        <w:t>BAJAS</w:t>
      </w:r>
      <w:r w:rsidRPr="00756E96">
        <w:rPr>
          <w:b/>
          <w:bCs/>
          <w:color w:val="FF8D27"/>
          <w:sz w:val="22"/>
          <w:szCs w:val="22"/>
        </w:rPr>
        <w:t>?</w:t>
      </w:r>
    </w:p>
    <w:p w:rsidR="004B4756" w:rsidRPr="00F41A3D" w:rsidRDefault="004B4756" w:rsidP="003E1F5B">
      <w:pPr>
        <w:pStyle w:val="Default"/>
        <w:spacing w:line="360" w:lineRule="auto"/>
        <w:jc w:val="both"/>
        <w:rPr>
          <w:sz w:val="22"/>
          <w:szCs w:val="22"/>
        </w:rPr>
      </w:pPr>
      <w:r w:rsidRPr="00F41A3D">
        <w:rPr>
          <w:sz w:val="22"/>
          <w:szCs w:val="22"/>
        </w:rPr>
        <w:t>E</w:t>
      </w:r>
      <w:r w:rsidR="00F26E2D">
        <w:rPr>
          <w:sz w:val="22"/>
          <w:szCs w:val="22"/>
        </w:rPr>
        <w:t>l formulario</w:t>
      </w:r>
      <w:r w:rsidR="003E1F5B">
        <w:rPr>
          <w:sz w:val="22"/>
          <w:szCs w:val="22"/>
        </w:rPr>
        <w:t xml:space="preserve">, que se puede descargar </w:t>
      </w:r>
      <w:r w:rsidR="003E1F5B" w:rsidRPr="003E1F5B">
        <w:rPr>
          <w:b/>
          <w:bCs/>
          <w:color w:val="FF8D27"/>
          <w:sz w:val="22"/>
          <w:szCs w:val="22"/>
        </w:rPr>
        <w:t>aquí</w:t>
      </w:r>
      <w:r w:rsidR="003E1F5B">
        <w:rPr>
          <w:sz w:val="22"/>
          <w:szCs w:val="22"/>
        </w:rPr>
        <w:t xml:space="preserve">, </w:t>
      </w:r>
      <w:r w:rsidR="00F26E2D">
        <w:rPr>
          <w:sz w:val="22"/>
          <w:szCs w:val="22"/>
        </w:rPr>
        <w:t>e</w:t>
      </w:r>
      <w:r w:rsidRPr="00F41A3D">
        <w:rPr>
          <w:sz w:val="22"/>
          <w:szCs w:val="22"/>
        </w:rPr>
        <w:t>s un mod</w:t>
      </w:r>
      <w:bookmarkStart w:id="0" w:name="_GoBack"/>
      <w:bookmarkEnd w:id="0"/>
      <w:r w:rsidRPr="00F41A3D">
        <w:rPr>
          <w:sz w:val="22"/>
          <w:szCs w:val="22"/>
        </w:rPr>
        <w:t>elo de solicitud unificado,</w:t>
      </w:r>
      <w:r w:rsidR="00D87B67" w:rsidRPr="00F41A3D">
        <w:rPr>
          <w:sz w:val="22"/>
          <w:szCs w:val="22"/>
        </w:rPr>
        <w:t xml:space="preserve"> al igual que la solicitud colectiva que originó la prestación,</w:t>
      </w:r>
      <w:r w:rsidRPr="00F41A3D">
        <w:rPr>
          <w:sz w:val="22"/>
          <w:szCs w:val="22"/>
        </w:rPr>
        <w:t xml:space="preserve"> en formato de archivo Excel, que se puede descargar</w:t>
      </w:r>
      <w:r w:rsidR="00D87B67" w:rsidRPr="00F41A3D">
        <w:rPr>
          <w:sz w:val="22"/>
          <w:szCs w:val="22"/>
        </w:rPr>
        <w:t xml:space="preserve"> aquí</w:t>
      </w:r>
      <w:r w:rsidRPr="00F41A3D">
        <w:rPr>
          <w:sz w:val="22"/>
          <w:szCs w:val="22"/>
        </w:rPr>
        <w:t>.</w:t>
      </w:r>
      <w:r w:rsidR="00D87B67" w:rsidRPr="00F41A3D">
        <w:rPr>
          <w:sz w:val="22"/>
          <w:szCs w:val="22"/>
        </w:rPr>
        <w:t xml:space="preserve"> El f</w:t>
      </w:r>
      <w:r w:rsidR="00805CFD" w:rsidRPr="00F41A3D">
        <w:rPr>
          <w:sz w:val="22"/>
          <w:szCs w:val="22"/>
        </w:rPr>
        <w:t xml:space="preserve">ichero Excel contiene </w:t>
      </w:r>
      <w:r w:rsidR="00D87B67" w:rsidRPr="00F41A3D">
        <w:rPr>
          <w:sz w:val="22"/>
          <w:szCs w:val="22"/>
        </w:rPr>
        <w:t>una</w:t>
      </w:r>
      <w:r w:rsidR="00805CFD" w:rsidRPr="00F41A3D">
        <w:rPr>
          <w:sz w:val="22"/>
          <w:szCs w:val="22"/>
        </w:rPr>
        <w:t xml:space="preserve"> </w:t>
      </w:r>
      <w:r w:rsidR="00D87B67" w:rsidRPr="00F41A3D">
        <w:rPr>
          <w:sz w:val="22"/>
          <w:szCs w:val="22"/>
        </w:rPr>
        <w:t>única pestaña que debe cumplimentarse</w:t>
      </w:r>
      <w:r w:rsidR="00F41A3D" w:rsidRPr="00F41A3D">
        <w:rPr>
          <w:sz w:val="22"/>
          <w:szCs w:val="22"/>
        </w:rPr>
        <w:t xml:space="preserve"> siguiendo las indicaciones de las celdas y respetando los formatos.</w:t>
      </w:r>
      <w:r w:rsidR="00805CFD" w:rsidRPr="00F41A3D">
        <w:rPr>
          <w:sz w:val="22"/>
          <w:szCs w:val="22"/>
        </w:rPr>
        <w:t xml:space="preserve"> </w:t>
      </w:r>
    </w:p>
    <w:p w:rsidR="00805CFD" w:rsidRPr="00F41A3D" w:rsidRDefault="00805CFD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F41A3D">
        <w:rPr>
          <w:sz w:val="22"/>
          <w:szCs w:val="22"/>
        </w:rPr>
        <w:t xml:space="preserve">El nombre del fichero Excel </w:t>
      </w:r>
      <w:r w:rsidR="00130B73">
        <w:rPr>
          <w:sz w:val="22"/>
          <w:szCs w:val="22"/>
        </w:rPr>
        <w:t>empezará por</w:t>
      </w:r>
      <w:r w:rsidR="00F41A3D">
        <w:rPr>
          <w:sz w:val="20"/>
          <w:szCs w:val="20"/>
        </w:rPr>
        <w:t xml:space="preserve"> </w:t>
      </w:r>
      <w:r w:rsidR="00F41A3D" w:rsidRPr="00F41A3D">
        <w:rPr>
          <w:b/>
          <w:color w:val="EE7109"/>
          <w:sz w:val="22"/>
          <w:szCs w:val="22"/>
        </w:rPr>
        <w:t>B</w:t>
      </w:r>
      <w:r w:rsidR="00F41A3D" w:rsidRPr="00F41A3D">
        <w:rPr>
          <w:sz w:val="22"/>
          <w:szCs w:val="22"/>
        </w:rPr>
        <w:t xml:space="preserve"> seguido </w:t>
      </w:r>
      <w:r w:rsidR="00130B73">
        <w:rPr>
          <w:sz w:val="22"/>
          <w:szCs w:val="22"/>
        </w:rPr>
        <w:t xml:space="preserve">del </w:t>
      </w:r>
      <w:r w:rsidR="00130B73" w:rsidRPr="00130B73">
        <w:rPr>
          <w:b/>
          <w:color w:val="FF8D27"/>
          <w:sz w:val="22"/>
          <w:szCs w:val="22"/>
        </w:rPr>
        <w:t>día y hora</w:t>
      </w:r>
      <w:r w:rsidR="00130B73" w:rsidRPr="00130B73">
        <w:rPr>
          <w:color w:val="FF8D27"/>
          <w:sz w:val="22"/>
          <w:szCs w:val="22"/>
        </w:rPr>
        <w:t xml:space="preserve"> </w:t>
      </w:r>
      <w:r w:rsidR="00130B73">
        <w:rPr>
          <w:sz w:val="22"/>
          <w:szCs w:val="22"/>
        </w:rPr>
        <w:t>de envío en 6 posiciones (</w:t>
      </w:r>
      <w:proofErr w:type="spellStart"/>
      <w:r w:rsidR="00130B73">
        <w:rPr>
          <w:sz w:val="22"/>
          <w:szCs w:val="22"/>
        </w:rPr>
        <w:t>ej</w:t>
      </w:r>
      <w:proofErr w:type="spellEnd"/>
      <w:r w:rsidR="00130B73">
        <w:rPr>
          <w:sz w:val="22"/>
          <w:szCs w:val="22"/>
        </w:rPr>
        <w:t xml:space="preserve"> 180412, para un envío remitido el 18 de abril a las 12 de la mañana) y</w:t>
      </w:r>
      <w:r w:rsidR="00130B73" w:rsidRPr="00F41A3D">
        <w:rPr>
          <w:sz w:val="22"/>
          <w:szCs w:val="22"/>
        </w:rPr>
        <w:t xml:space="preserve"> </w:t>
      </w:r>
      <w:r w:rsidR="00F41A3D" w:rsidRPr="00F41A3D">
        <w:rPr>
          <w:sz w:val="22"/>
          <w:szCs w:val="22"/>
        </w:rPr>
        <w:t>d</w:t>
      </w:r>
      <w:r w:rsidRPr="00F41A3D">
        <w:rPr>
          <w:sz w:val="22"/>
          <w:szCs w:val="22"/>
        </w:rPr>
        <w:t>el</w:t>
      </w:r>
      <w:r w:rsidR="00F41A3D">
        <w:rPr>
          <w:sz w:val="22"/>
          <w:szCs w:val="22"/>
        </w:rPr>
        <w:t xml:space="preserve"> </w:t>
      </w:r>
      <w:r w:rsidR="00F41A3D" w:rsidRPr="00130B73">
        <w:rPr>
          <w:b/>
          <w:color w:val="FF8D27"/>
          <w:sz w:val="22"/>
          <w:szCs w:val="22"/>
        </w:rPr>
        <w:t>nombre</w:t>
      </w:r>
      <w:r w:rsidR="00F41A3D" w:rsidRPr="00130B73">
        <w:rPr>
          <w:color w:val="FF8D27"/>
          <w:sz w:val="22"/>
          <w:szCs w:val="22"/>
        </w:rPr>
        <w:t xml:space="preserve"> </w:t>
      </w:r>
      <w:r w:rsidR="00F41A3D">
        <w:rPr>
          <w:sz w:val="22"/>
          <w:szCs w:val="22"/>
        </w:rPr>
        <w:t xml:space="preserve">de quien comunica (empresa o gestoría) en </w:t>
      </w:r>
      <w:r w:rsidR="00130B73">
        <w:rPr>
          <w:sz w:val="22"/>
          <w:szCs w:val="22"/>
        </w:rPr>
        <w:t>12</w:t>
      </w:r>
      <w:r w:rsidR="00F41A3D">
        <w:rPr>
          <w:sz w:val="22"/>
          <w:szCs w:val="22"/>
        </w:rPr>
        <w:t xml:space="preserve"> posiciones </w:t>
      </w:r>
      <w:r w:rsidR="00130B73">
        <w:rPr>
          <w:sz w:val="22"/>
          <w:szCs w:val="22"/>
        </w:rPr>
        <w:t xml:space="preserve">máximo (ejemplo B180412ARTESGRAF). </w:t>
      </w:r>
      <w:r w:rsidR="00F41A3D">
        <w:rPr>
          <w:sz w:val="22"/>
          <w:szCs w:val="22"/>
        </w:rPr>
        <w:t xml:space="preserve">La </w:t>
      </w:r>
      <w:r w:rsidRPr="00F41A3D">
        <w:rPr>
          <w:sz w:val="22"/>
          <w:szCs w:val="22"/>
        </w:rPr>
        <w:t>extensión obligatoriamente</w:t>
      </w:r>
      <w:r w:rsidR="00F41A3D">
        <w:rPr>
          <w:sz w:val="22"/>
          <w:szCs w:val="22"/>
        </w:rPr>
        <w:t xml:space="preserve"> será</w:t>
      </w:r>
      <w:r w:rsidRPr="00F41A3D">
        <w:rPr>
          <w:sz w:val="22"/>
          <w:szCs w:val="22"/>
        </w:rPr>
        <w:t xml:space="preserve"> </w:t>
      </w:r>
      <w:proofErr w:type="spellStart"/>
      <w:r w:rsidRPr="004477AC">
        <w:rPr>
          <w:b/>
          <w:bCs/>
          <w:color w:val="FF8D27"/>
          <w:sz w:val="22"/>
          <w:szCs w:val="22"/>
        </w:rPr>
        <w:t>xlsx</w:t>
      </w:r>
      <w:proofErr w:type="spellEnd"/>
      <w:r w:rsidR="00F41A3D">
        <w:rPr>
          <w:sz w:val="22"/>
          <w:szCs w:val="22"/>
        </w:rPr>
        <w:t>,</w:t>
      </w:r>
      <w:r w:rsidRPr="00F41A3D">
        <w:rPr>
          <w:sz w:val="22"/>
          <w:szCs w:val="22"/>
        </w:rPr>
        <w:t xml:space="preserve"> no </w:t>
      </w:r>
      <w:r w:rsidR="00F41A3D">
        <w:rPr>
          <w:sz w:val="22"/>
          <w:szCs w:val="22"/>
        </w:rPr>
        <w:t xml:space="preserve">siendo admisibles </w:t>
      </w:r>
      <w:r w:rsidRPr="00F41A3D">
        <w:rPr>
          <w:sz w:val="22"/>
          <w:szCs w:val="22"/>
        </w:rPr>
        <w:t>versiones anteriores de documentos Excel.</w:t>
      </w:r>
      <w:r w:rsidR="00F26E2D">
        <w:rPr>
          <w:sz w:val="22"/>
          <w:szCs w:val="22"/>
        </w:rPr>
        <w:t xml:space="preserve"> Cualquier otro nombre de fichero será rechazado y obligará a una nueva remisión.</w:t>
      </w:r>
    </w:p>
    <w:p w:rsidR="00DF2ADB" w:rsidRDefault="00DF2ADB" w:rsidP="00DF2ADB">
      <w:pPr>
        <w:pStyle w:val="Default"/>
        <w:spacing w:line="360" w:lineRule="auto"/>
        <w:jc w:val="both"/>
        <w:rPr>
          <w:sz w:val="20"/>
          <w:szCs w:val="20"/>
        </w:rPr>
      </w:pPr>
    </w:p>
    <w:p w:rsidR="00D87B67" w:rsidRPr="00756E96" w:rsidRDefault="00D87B67" w:rsidP="00D87B67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756E96">
        <w:rPr>
          <w:b/>
          <w:bCs/>
          <w:color w:val="FF8D27"/>
          <w:sz w:val="22"/>
          <w:szCs w:val="22"/>
        </w:rPr>
        <w:t>¿</w:t>
      </w:r>
      <w:r>
        <w:rPr>
          <w:b/>
          <w:bCs/>
          <w:color w:val="FF8D27"/>
          <w:sz w:val="22"/>
          <w:szCs w:val="22"/>
        </w:rPr>
        <w:t xml:space="preserve">QUÉ DEBE INCLUIRSE EN EL </w:t>
      </w:r>
      <w:r w:rsidRPr="00756E96">
        <w:rPr>
          <w:b/>
          <w:bCs/>
          <w:color w:val="FF8D27"/>
          <w:sz w:val="22"/>
          <w:szCs w:val="22"/>
        </w:rPr>
        <w:t xml:space="preserve">FORMULARIO DE </w:t>
      </w:r>
      <w:r>
        <w:rPr>
          <w:b/>
          <w:bCs/>
          <w:color w:val="FF8D27"/>
          <w:sz w:val="22"/>
          <w:szCs w:val="22"/>
        </w:rPr>
        <w:t>BAJAS</w:t>
      </w:r>
      <w:r w:rsidRPr="00756E96">
        <w:rPr>
          <w:b/>
          <w:bCs/>
          <w:color w:val="FF8D27"/>
          <w:sz w:val="22"/>
          <w:szCs w:val="22"/>
        </w:rPr>
        <w:t>?</w:t>
      </w:r>
    </w:p>
    <w:p w:rsidR="00267813" w:rsidRPr="004477AC" w:rsidRDefault="00B32D53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Est</w:t>
      </w:r>
      <w:r w:rsidR="00130B73" w:rsidRPr="004477AC">
        <w:rPr>
          <w:sz w:val="22"/>
          <w:szCs w:val="22"/>
        </w:rPr>
        <w:t xml:space="preserve">a plantilla </w:t>
      </w:r>
      <w:r w:rsidR="004477AC">
        <w:rPr>
          <w:sz w:val="22"/>
          <w:szCs w:val="22"/>
        </w:rPr>
        <w:t>contiene</w:t>
      </w:r>
      <w:r w:rsidR="00130B73" w:rsidRPr="004477AC">
        <w:rPr>
          <w:sz w:val="22"/>
          <w:szCs w:val="22"/>
        </w:rPr>
        <w:t xml:space="preserve"> </w:t>
      </w:r>
      <w:r w:rsidR="004477AC">
        <w:rPr>
          <w:sz w:val="22"/>
          <w:szCs w:val="22"/>
        </w:rPr>
        <w:t xml:space="preserve">solamente </w:t>
      </w:r>
      <w:r w:rsidR="00130B73" w:rsidRPr="004477AC">
        <w:rPr>
          <w:sz w:val="22"/>
          <w:szCs w:val="22"/>
        </w:rPr>
        <w:t>3 tipos de datos</w:t>
      </w:r>
      <w:r w:rsidR="004477AC">
        <w:rPr>
          <w:sz w:val="22"/>
          <w:szCs w:val="22"/>
        </w:rPr>
        <w:t>, aparte de los de la identificación del comunicante</w:t>
      </w:r>
      <w:r w:rsidR="00267813" w:rsidRPr="004477AC">
        <w:rPr>
          <w:sz w:val="22"/>
          <w:szCs w:val="22"/>
        </w:rPr>
        <w:t xml:space="preserve">: </w:t>
      </w:r>
    </w:p>
    <w:p w:rsidR="005A7DE1" w:rsidRDefault="00267813" w:rsidP="00847ED7">
      <w:pPr>
        <w:pStyle w:val="Default"/>
        <w:numPr>
          <w:ilvl w:val="0"/>
          <w:numId w:val="41"/>
        </w:numPr>
        <w:spacing w:before="40" w:after="120" w:line="380" w:lineRule="exact"/>
        <w:ind w:left="714" w:hanging="357"/>
        <w:jc w:val="both"/>
        <w:rPr>
          <w:sz w:val="22"/>
          <w:szCs w:val="22"/>
        </w:rPr>
      </w:pPr>
      <w:r w:rsidRPr="00332FDC">
        <w:rPr>
          <w:sz w:val="22"/>
          <w:szCs w:val="22"/>
          <w:u w:val="single"/>
        </w:rPr>
        <w:t>El código de cuenta de cotización de la empresa (CCC)</w:t>
      </w:r>
      <w:r w:rsidR="00332FDC">
        <w:rPr>
          <w:sz w:val="22"/>
          <w:szCs w:val="22"/>
        </w:rPr>
        <w:t xml:space="preserve"> será</w:t>
      </w:r>
      <w:r w:rsidRPr="004477AC">
        <w:rPr>
          <w:sz w:val="22"/>
          <w:szCs w:val="22"/>
        </w:rPr>
        <w:t xml:space="preserve"> </w:t>
      </w:r>
      <w:r w:rsidR="00332FDC">
        <w:rPr>
          <w:sz w:val="22"/>
          <w:szCs w:val="22"/>
        </w:rPr>
        <w:t xml:space="preserve">la cuenta de </w:t>
      </w:r>
      <w:r w:rsidR="00332FDC" w:rsidRPr="004477AC">
        <w:rPr>
          <w:sz w:val="22"/>
          <w:szCs w:val="22"/>
        </w:rPr>
        <w:t xml:space="preserve">15 posiciones </w:t>
      </w:r>
      <w:r w:rsidRPr="004477AC">
        <w:rPr>
          <w:sz w:val="22"/>
          <w:szCs w:val="22"/>
        </w:rPr>
        <w:t xml:space="preserve">del centro de trabajo </w:t>
      </w:r>
      <w:r w:rsidR="00941F40">
        <w:rPr>
          <w:sz w:val="22"/>
          <w:szCs w:val="22"/>
        </w:rPr>
        <w:t>donde presta servicios</w:t>
      </w:r>
      <w:r w:rsidR="00B32D53">
        <w:rPr>
          <w:sz w:val="22"/>
          <w:szCs w:val="22"/>
        </w:rPr>
        <w:t xml:space="preserve"> la persona que finaliza el ERTE</w:t>
      </w:r>
      <w:r w:rsidR="00941F40">
        <w:rPr>
          <w:sz w:val="22"/>
          <w:szCs w:val="22"/>
        </w:rPr>
        <w:t xml:space="preserve"> y c</w:t>
      </w:r>
      <w:r w:rsidR="00332FDC" w:rsidRPr="004477AC">
        <w:rPr>
          <w:sz w:val="22"/>
          <w:szCs w:val="22"/>
        </w:rPr>
        <w:t>oincidir</w:t>
      </w:r>
      <w:r w:rsidR="00332FDC">
        <w:rPr>
          <w:sz w:val="22"/>
          <w:szCs w:val="22"/>
        </w:rPr>
        <w:t>á</w:t>
      </w:r>
      <w:r w:rsidR="00332FDC" w:rsidRPr="004477AC">
        <w:rPr>
          <w:sz w:val="22"/>
          <w:szCs w:val="22"/>
        </w:rPr>
        <w:t xml:space="preserve"> </w:t>
      </w:r>
      <w:r w:rsidR="00332FDC">
        <w:rPr>
          <w:sz w:val="22"/>
          <w:szCs w:val="22"/>
        </w:rPr>
        <w:t>con</w:t>
      </w:r>
      <w:r w:rsidR="004477AC" w:rsidRPr="004477AC">
        <w:rPr>
          <w:sz w:val="22"/>
          <w:szCs w:val="22"/>
        </w:rPr>
        <w:t xml:space="preserve"> </w:t>
      </w:r>
      <w:r w:rsidR="00941F40">
        <w:rPr>
          <w:sz w:val="22"/>
          <w:szCs w:val="22"/>
        </w:rPr>
        <w:t>la</w:t>
      </w:r>
      <w:r w:rsidRPr="004477AC">
        <w:rPr>
          <w:sz w:val="22"/>
          <w:szCs w:val="22"/>
        </w:rPr>
        <w:t xml:space="preserve"> </w:t>
      </w:r>
      <w:r w:rsidR="00941F40">
        <w:rPr>
          <w:sz w:val="22"/>
          <w:szCs w:val="22"/>
        </w:rPr>
        <w:t>indicada</w:t>
      </w:r>
      <w:r w:rsidRPr="004477AC">
        <w:rPr>
          <w:sz w:val="22"/>
          <w:szCs w:val="22"/>
        </w:rPr>
        <w:t xml:space="preserve"> en la solicitud colectiva </w:t>
      </w:r>
      <w:r w:rsidR="004477AC">
        <w:rPr>
          <w:sz w:val="22"/>
          <w:szCs w:val="22"/>
        </w:rPr>
        <w:t>inicial</w:t>
      </w:r>
      <w:r w:rsidR="00B32D53">
        <w:rPr>
          <w:sz w:val="22"/>
          <w:szCs w:val="22"/>
        </w:rPr>
        <w:t xml:space="preserve"> que se remitió al SEPE</w:t>
      </w:r>
      <w:r w:rsidR="00675D93" w:rsidRPr="004477AC">
        <w:rPr>
          <w:sz w:val="22"/>
          <w:szCs w:val="22"/>
        </w:rPr>
        <w:t>.</w:t>
      </w:r>
    </w:p>
    <w:p w:rsidR="004477AC" w:rsidRDefault="004477AC" w:rsidP="00847ED7">
      <w:pPr>
        <w:pStyle w:val="Default"/>
        <w:numPr>
          <w:ilvl w:val="0"/>
          <w:numId w:val="41"/>
        </w:numPr>
        <w:spacing w:before="40" w:after="120" w:line="380" w:lineRule="exact"/>
        <w:ind w:left="714" w:hanging="357"/>
        <w:jc w:val="both"/>
        <w:rPr>
          <w:sz w:val="22"/>
          <w:szCs w:val="22"/>
        </w:rPr>
      </w:pPr>
      <w:r w:rsidRPr="00332FDC">
        <w:rPr>
          <w:sz w:val="22"/>
          <w:szCs w:val="22"/>
          <w:u w:val="single"/>
        </w:rPr>
        <w:t>El NIF/NIE</w:t>
      </w:r>
      <w:r w:rsidR="005D14C1">
        <w:rPr>
          <w:sz w:val="22"/>
          <w:szCs w:val="22"/>
        </w:rPr>
        <w:t xml:space="preserve"> de</w:t>
      </w:r>
      <w:r>
        <w:rPr>
          <w:sz w:val="22"/>
          <w:szCs w:val="22"/>
        </w:rPr>
        <w:t>l</w:t>
      </w:r>
      <w:r w:rsidR="005D14C1">
        <w:rPr>
          <w:sz w:val="22"/>
          <w:szCs w:val="22"/>
        </w:rPr>
        <w:t xml:space="preserve"> trabajador o trabajadora que </w:t>
      </w:r>
      <w:r>
        <w:rPr>
          <w:sz w:val="22"/>
          <w:szCs w:val="22"/>
        </w:rPr>
        <w:t xml:space="preserve">se incorpora </w:t>
      </w:r>
      <w:r w:rsidR="00332FDC">
        <w:rPr>
          <w:sz w:val="22"/>
          <w:szCs w:val="22"/>
        </w:rPr>
        <w:t>a la actividad, causando baja en el ER</w:t>
      </w:r>
      <w:r w:rsidR="005D14C1">
        <w:rPr>
          <w:sz w:val="22"/>
          <w:szCs w:val="22"/>
        </w:rPr>
        <w:t>T</w:t>
      </w:r>
      <w:r w:rsidR="00332FDC">
        <w:rPr>
          <w:sz w:val="22"/>
          <w:szCs w:val="22"/>
        </w:rPr>
        <w:t xml:space="preserve">E, </w:t>
      </w:r>
      <w:r w:rsidR="005D14C1">
        <w:rPr>
          <w:sz w:val="22"/>
          <w:szCs w:val="22"/>
        </w:rPr>
        <w:t xml:space="preserve">irá en formato </w:t>
      </w:r>
      <w:r w:rsidR="00332FDC">
        <w:rPr>
          <w:sz w:val="22"/>
          <w:szCs w:val="22"/>
        </w:rPr>
        <w:t>alfanumérico de 9 posiciones, sin signos ni espacios</w:t>
      </w:r>
      <w:r w:rsidR="005D14C1">
        <w:rPr>
          <w:sz w:val="22"/>
          <w:szCs w:val="22"/>
        </w:rPr>
        <w:t xml:space="preserve"> y</w:t>
      </w:r>
      <w:r w:rsidR="00332FDC">
        <w:rPr>
          <w:sz w:val="22"/>
          <w:szCs w:val="22"/>
        </w:rPr>
        <w:t xml:space="preserve"> completándose con ceros a la izquierda</w:t>
      </w:r>
      <w:r w:rsidR="005D14C1">
        <w:rPr>
          <w:sz w:val="22"/>
          <w:szCs w:val="22"/>
        </w:rPr>
        <w:t>,</w:t>
      </w:r>
      <w:r w:rsidR="00332FDC">
        <w:rPr>
          <w:sz w:val="22"/>
          <w:szCs w:val="22"/>
        </w:rPr>
        <w:t xml:space="preserve"> si fuera de menor longitud.</w:t>
      </w:r>
    </w:p>
    <w:p w:rsidR="00332FDC" w:rsidRDefault="00332FDC" w:rsidP="00847ED7">
      <w:pPr>
        <w:pStyle w:val="Default"/>
        <w:numPr>
          <w:ilvl w:val="0"/>
          <w:numId w:val="41"/>
        </w:numPr>
        <w:spacing w:before="40" w:after="120" w:line="380" w:lineRule="exac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La fecha de </w:t>
      </w:r>
      <w:r w:rsidRPr="00332FDC">
        <w:rPr>
          <w:sz w:val="22"/>
          <w:szCs w:val="22"/>
          <w:u w:val="single"/>
        </w:rPr>
        <w:t>baja</w:t>
      </w:r>
      <w:r>
        <w:rPr>
          <w:sz w:val="22"/>
          <w:szCs w:val="22"/>
        </w:rPr>
        <w:t xml:space="preserve"> en la prestación</w:t>
      </w:r>
      <w:r w:rsidR="005D14C1">
        <w:rPr>
          <w:sz w:val="22"/>
          <w:szCs w:val="22"/>
        </w:rPr>
        <w:t xml:space="preserve"> </w:t>
      </w:r>
      <w:r>
        <w:rPr>
          <w:sz w:val="22"/>
          <w:szCs w:val="22"/>
        </w:rPr>
        <w:t>será la del primer día de trabajo</w:t>
      </w:r>
      <w:r w:rsidR="005D14C1">
        <w:rPr>
          <w:sz w:val="22"/>
          <w:szCs w:val="22"/>
        </w:rPr>
        <w:t xml:space="preserve"> habitual</w:t>
      </w:r>
      <w:r>
        <w:rPr>
          <w:sz w:val="22"/>
          <w:szCs w:val="22"/>
        </w:rPr>
        <w:t xml:space="preserve"> tras la suspensión o </w:t>
      </w:r>
      <w:r w:rsidR="005D14C1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reducción de jornada. Debe comprobarse particularmente este dato, ya que de ser erróneo </w:t>
      </w:r>
      <w:r w:rsidR="00B32D53">
        <w:rPr>
          <w:sz w:val="22"/>
          <w:szCs w:val="22"/>
        </w:rPr>
        <w:lastRenderedPageBreak/>
        <w:t>podría resultar en la regularización posterior de prestaciones y de</w:t>
      </w:r>
      <w:r>
        <w:rPr>
          <w:sz w:val="22"/>
          <w:szCs w:val="22"/>
        </w:rPr>
        <w:t xml:space="preserve"> cantidades económicas</w:t>
      </w:r>
      <w:r w:rsidR="00B32D53">
        <w:rPr>
          <w:sz w:val="22"/>
          <w:szCs w:val="22"/>
        </w:rPr>
        <w:t xml:space="preserve"> cobradas indebidamente</w:t>
      </w:r>
      <w:r w:rsidR="005D14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32D53">
        <w:rPr>
          <w:sz w:val="22"/>
          <w:szCs w:val="22"/>
        </w:rPr>
        <w:t xml:space="preserve">que se realizaría </w:t>
      </w:r>
      <w:r>
        <w:rPr>
          <w:sz w:val="22"/>
          <w:szCs w:val="22"/>
        </w:rPr>
        <w:t xml:space="preserve">por </w:t>
      </w:r>
      <w:r w:rsidR="00B32D53">
        <w:rPr>
          <w:sz w:val="22"/>
          <w:szCs w:val="22"/>
        </w:rPr>
        <w:t xml:space="preserve">la </w:t>
      </w:r>
      <w:r>
        <w:rPr>
          <w:sz w:val="22"/>
          <w:szCs w:val="22"/>
        </w:rPr>
        <w:t>vía de la responsabilidad empresarial.</w:t>
      </w:r>
    </w:p>
    <w:p w:rsidR="00B32D53" w:rsidRPr="004477AC" w:rsidRDefault="00B32D53" w:rsidP="00B32D53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4B4756" w:rsidRPr="00756E96" w:rsidRDefault="004B4756" w:rsidP="005A7DE1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756E96">
        <w:rPr>
          <w:b/>
          <w:bCs/>
          <w:color w:val="FF8D27"/>
          <w:sz w:val="22"/>
          <w:szCs w:val="22"/>
        </w:rPr>
        <w:t>¿QUÉ TRABAJADORES DEBO INCLUIR EN EL ENVÍO?</w:t>
      </w:r>
    </w:p>
    <w:p w:rsidR="00420EB3" w:rsidRPr="0063227C" w:rsidRDefault="00F75108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>Las empresas o grupos de empresa p</w:t>
      </w:r>
      <w:r w:rsidR="00B32D53" w:rsidRPr="0063227C">
        <w:rPr>
          <w:sz w:val="22"/>
          <w:szCs w:val="22"/>
        </w:rPr>
        <w:t>uede</w:t>
      </w:r>
      <w:r w:rsidRPr="0063227C">
        <w:rPr>
          <w:sz w:val="22"/>
          <w:szCs w:val="22"/>
        </w:rPr>
        <w:t>n</w:t>
      </w:r>
      <w:r w:rsidR="00B32D53" w:rsidRPr="0063227C">
        <w:rPr>
          <w:sz w:val="22"/>
          <w:szCs w:val="22"/>
        </w:rPr>
        <w:t xml:space="preserve"> incluir</w:t>
      </w:r>
      <w:r w:rsidR="005D14C1" w:rsidRPr="0063227C">
        <w:rPr>
          <w:sz w:val="22"/>
          <w:szCs w:val="22"/>
        </w:rPr>
        <w:t xml:space="preserve"> en </w:t>
      </w:r>
      <w:r w:rsidR="0063227C">
        <w:rPr>
          <w:sz w:val="22"/>
          <w:szCs w:val="22"/>
        </w:rPr>
        <w:t>el</w:t>
      </w:r>
      <w:r w:rsidR="005D14C1" w:rsidRPr="0063227C">
        <w:rPr>
          <w:sz w:val="22"/>
          <w:szCs w:val="22"/>
        </w:rPr>
        <w:t xml:space="preserve"> mismo fichero a los</w:t>
      </w:r>
      <w:r w:rsidR="00420EB3" w:rsidRPr="0063227C">
        <w:rPr>
          <w:sz w:val="22"/>
          <w:szCs w:val="22"/>
        </w:rPr>
        <w:t xml:space="preserve"> trabajadores </w:t>
      </w:r>
      <w:r w:rsidRPr="0063227C">
        <w:rPr>
          <w:sz w:val="22"/>
          <w:szCs w:val="22"/>
        </w:rPr>
        <w:t xml:space="preserve">de </w:t>
      </w:r>
      <w:r w:rsidR="005D14C1" w:rsidRPr="0063227C">
        <w:rPr>
          <w:sz w:val="22"/>
          <w:szCs w:val="22"/>
        </w:rPr>
        <w:t>varios centros de trabajo</w:t>
      </w:r>
      <w:r w:rsidR="0063227C">
        <w:rPr>
          <w:sz w:val="22"/>
          <w:szCs w:val="22"/>
        </w:rPr>
        <w:t xml:space="preserve"> y </w:t>
      </w:r>
      <w:r w:rsidR="00B32D53" w:rsidRPr="0063227C">
        <w:rPr>
          <w:sz w:val="22"/>
          <w:szCs w:val="22"/>
        </w:rPr>
        <w:t>varias empresas</w:t>
      </w:r>
      <w:r w:rsidR="005D14C1" w:rsidRPr="0063227C">
        <w:rPr>
          <w:sz w:val="22"/>
          <w:szCs w:val="22"/>
        </w:rPr>
        <w:t xml:space="preserve"> del</w:t>
      </w:r>
      <w:r w:rsidR="0063227C" w:rsidRPr="0063227C">
        <w:rPr>
          <w:sz w:val="22"/>
          <w:szCs w:val="22"/>
        </w:rPr>
        <w:t xml:space="preserve"> mismo grup</w:t>
      </w:r>
      <w:r w:rsidR="005D14C1" w:rsidRPr="0063227C">
        <w:rPr>
          <w:sz w:val="22"/>
          <w:szCs w:val="22"/>
        </w:rPr>
        <w:t>o</w:t>
      </w:r>
      <w:r w:rsidRPr="0063227C">
        <w:rPr>
          <w:sz w:val="22"/>
          <w:szCs w:val="22"/>
        </w:rPr>
        <w:t xml:space="preserve"> que </w:t>
      </w:r>
      <w:r w:rsidR="005D14C1" w:rsidRPr="0063227C">
        <w:rPr>
          <w:sz w:val="22"/>
          <w:szCs w:val="22"/>
        </w:rPr>
        <w:t>hayan</w:t>
      </w:r>
      <w:r w:rsidR="00B32D53" w:rsidRPr="0063227C">
        <w:rPr>
          <w:sz w:val="22"/>
          <w:szCs w:val="22"/>
        </w:rPr>
        <w:t xml:space="preserve"> terminado el periodo de</w:t>
      </w:r>
      <w:r w:rsidR="00420EB3" w:rsidRPr="0063227C">
        <w:rPr>
          <w:sz w:val="22"/>
          <w:szCs w:val="22"/>
        </w:rPr>
        <w:t xml:space="preserve"> suspensión o reducción de jornada y </w:t>
      </w:r>
      <w:r w:rsidRPr="0063227C">
        <w:rPr>
          <w:sz w:val="22"/>
          <w:szCs w:val="22"/>
        </w:rPr>
        <w:t>se incorpor</w:t>
      </w:r>
      <w:r w:rsidR="005D14C1" w:rsidRPr="0063227C">
        <w:rPr>
          <w:sz w:val="22"/>
          <w:szCs w:val="22"/>
        </w:rPr>
        <w:t>e</w:t>
      </w:r>
      <w:r w:rsidR="00B32D53" w:rsidRPr="0063227C">
        <w:rPr>
          <w:sz w:val="22"/>
          <w:szCs w:val="22"/>
        </w:rPr>
        <w:t xml:space="preserve">n a </w:t>
      </w:r>
      <w:r w:rsidR="0063227C">
        <w:rPr>
          <w:sz w:val="22"/>
          <w:szCs w:val="22"/>
        </w:rPr>
        <w:t>la</w:t>
      </w:r>
      <w:r w:rsidR="00B32D53" w:rsidRPr="0063227C">
        <w:rPr>
          <w:sz w:val="22"/>
          <w:szCs w:val="22"/>
        </w:rPr>
        <w:t xml:space="preserve"> </w:t>
      </w:r>
      <w:r w:rsidR="00B32D53" w:rsidRPr="003B16CB">
        <w:rPr>
          <w:sz w:val="22"/>
          <w:szCs w:val="22"/>
        </w:rPr>
        <w:t>actividad</w:t>
      </w:r>
      <w:r w:rsidR="003B16CB" w:rsidRPr="003B16CB">
        <w:rPr>
          <w:sz w:val="22"/>
          <w:szCs w:val="22"/>
        </w:rPr>
        <w:t xml:space="preserve">, siempre que estén ubicados en la misma </w:t>
      </w:r>
      <w:r w:rsidR="003B16CB" w:rsidRPr="00F26E2D">
        <w:rPr>
          <w:b/>
          <w:sz w:val="22"/>
          <w:szCs w:val="22"/>
        </w:rPr>
        <w:t>provincia</w:t>
      </w:r>
      <w:r w:rsidR="00B32D53" w:rsidRPr="003B16CB">
        <w:rPr>
          <w:sz w:val="22"/>
          <w:szCs w:val="22"/>
        </w:rPr>
        <w:t xml:space="preserve">. En el caso de que </w:t>
      </w:r>
      <w:r w:rsidR="009C14F9" w:rsidRPr="003B16CB">
        <w:rPr>
          <w:sz w:val="22"/>
          <w:szCs w:val="22"/>
        </w:rPr>
        <w:t xml:space="preserve">sean </w:t>
      </w:r>
      <w:r w:rsidR="00B32D53" w:rsidRPr="003B16CB">
        <w:rPr>
          <w:sz w:val="22"/>
          <w:szCs w:val="22"/>
        </w:rPr>
        <w:t xml:space="preserve">todos los trabajadores </w:t>
      </w:r>
      <w:r w:rsidR="000F7E96" w:rsidRPr="003B16CB">
        <w:rPr>
          <w:sz w:val="22"/>
          <w:szCs w:val="22"/>
        </w:rPr>
        <w:t>de un</w:t>
      </w:r>
      <w:r w:rsidRPr="003B16CB">
        <w:rPr>
          <w:sz w:val="22"/>
          <w:szCs w:val="22"/>
        </w:rPr>
        <w:t xml:space="preserve"> </w:t>
      </w:r>
      <w:r w:rsidR="000F7E96" w:rsidRPr="003B16CB">
        <w:rPr>
          <w:sz w:val="22"/>
          <w:szCs w:val="22"/>
        </w:rPr>
        <w:t>mismo centro de trabajo</w:t>
      </w:r>
      <w:r w:rsidR="009C14F9" w:rsidRPr="003B16CB">
        <w:rPr>
          <w:sz w:val="22"/>
          <w:szCs w:val="22"/>
        </w:rPr>
        <w:t>, por finalización del</w:t>
      </w:r>
      <w:r w:rsidR="005D14C1" w:rsidRPr="003B16CB">
        <w:rPr>
          <w:sz w:val="22"/>
          <w:szCs w:val="22"/>
        </w:rPr>
        <w:t xml:space="preserve"> </w:t>
      </w:r>
      <w:r w:rsidR="00B32D53" w:rsidRPr="003B16CB">
        <w:rPr>
          <w:sz w:val="22"/>
          <w:szCs w:val="22"/>
        </w:rPr>
        <w:t xml:space="preserve"> ERTE</w:t>
      </w:r>
      <w:r w:rsidR="009C14F9" w:rsidRPr="0063227C">
        <w:rPr>
          <w:sz w:val="22"/>
          <w:szCs w:val="22"/>
        </w:rPr>
        <w:t>,</w:t>
      </w:r>
      <w:r w:rsidR="00B32D53" w:rsidRPr="0063227C">
        <w:rPr>
          <w:sz w:val="22"/>
          <w:szCs w:val="22"/>
        </w:rPr>
        <w:t xml:space="preserve"> </w:t>
      </w:r>
      <w:r w:rsidR="005D14C1" w:rsidRPr="0063227C">
        <w:rPr>
          <w:sz w:val="22"/>
          <w:szCs w:val="22"/>
        </w:rPr>
        <w:t>podrá</w:t>
      </w:r>
      <w:r w:rsidRPr="0063227C">
        <w:rPr>
          <w:sz w:val="22"/>
          <w:szCs w:val="22"/>
        </w:rPr>
        <w:t xml:space="preserve"> cumplimentarse el </w:t>
      </w:r>
      <w:r w:rsidR="00B32D53" w:rsidRPr="0063227C">
        <w:rPr>
          <w:sz w:val="22"/>
          <w:szCs w:val="22"/>
        </w:rPr>
        <w:t>modelo</w:t>
      </w:r>
      <w:r w:rsidR="005D14C1" w:rsidRPr="0063227C">
        <w:rPr>
          <w:sz w:val="22"/>
          <w:szCs w:val="22"/>
        </w:rPr>
        <w:t xml:space="preserve"> abreviado</w:t>
      </w:r>
      <w:r w:rsidR="00B32D53" w:rsidRPr="0063227C">
        <w:rPr>
          <w:sz w:val="22"/>
          <w:szCs w:val="22"/>
        </w:rPr>
        <w:t xml:space="preserve"> </w:t>
      </w:r>
      <w:r w:rsidR="00B32D53" w:rsidRPr="00F26E2D">
        <w:rPr>
          <w:b/>
          <w:color w:val="92D050"/>
          <w:sz w:val="22"/>
          <w:szCs w:val="22"/>
        </w:rPr>
        <w:t>FIN DE ERTE</w:t>
      </w:r>
      <w:r w:rsidR="00B32D53" w:rsidRPr="0063227C">
        <w:rPr>
          <w:sz w:val="22"/>
          <w:szCs w:val="22"/>
        </w:rPr>
        <w:t>.</w:t>
      </w:r>
      <w:r w:rsidR="00420EB3" w:rsidRPr="0063227C">
        <w:rPr>
          <w:sz w:val="22"/>
          <w:szCs w:val="22"/>
        </w:rPr>
        <w:t xml:space="preserve"> </w:t>
      </w:r>
    </w:p>
    <w:p w:rsidR="00B32D53" w:rsidRPr="0063227C" w:rsidRDefault="000F7E96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 xml:space="preserve">Las gestorías que realicen este trámite </w:t>
      </w:r>
      <w:r w:rsidR="00582D8E">
        <w:rPr>
          <w:sz w:val="22"/>
          <w:szCs w:val="22"/>
        </w:rPr>
        <w:t>en nombre de</w:t>
      </w:r>
      <w:r w:rsidRPr="0063227C">
        <w:rPr>
          <w:sz w:val="22"/>
          <w:szCs w:val="22"/>
        </w:rPr>
        <w:t xml:space="preserve"> </w:t>
      </w:r>
      <w:r w:rsidR="00582D8E">
        <w:rPr>
          <w:sz w:val="22"/>
          <w:szCs w:val="22"/>
        </w:rPr>
        <w:t>sus clientes</w:t>
      </w:r>
      <w:r w:rsidRPr="0063227C">
        <w:rPr>
          <w:sz w:val="22"/>
          <w:szCs w:val="22"/>
        </w:rPr>
        <w:t xml:space="preserve"> podrán utilizar </w:t>
      </w:r>
      <w:r w:rsidR="003B16CB">
        <w:rPr>
          <w:sz w:val="22"/>
          <w:szCs w:val="22"/>
        </w:rPr>
        <w:t>una</w:t>
      </w:r>
      <w:r w:rsidRPr="0063227C">
        <w:rPr>
          <w:sz w:val="22"/>
          <w:szCs w:val="22"/>
        </w:rPr>
        <w:t xml:space="preserve"> plantilla</w:t>
      </w:r>
      <w:r w:rsidR="003B16CB">
        <w:rPr>
          <w:sz w:val="22"/>
          <w:szCs w:val="22"/>
        </w:rPr>
        <w:t xml:space="preserve"> por provincia de ubicación de los centros de trabajos y</w:t>
      </w:r>
      <w:r w:rsidRPr="0063227C">
        <w:rPr>
          <w:sz w:val="22"/>
          <w:szCs w:val="22"/>
        </w:rPr>
        <w:t xml:space="preserve"> remitir </w:t>
      </w:r>
      <w:r w:rsidR="0063227C" w:rsidRPr="0063227C">
        <w:rPr>
          <w:sz w:val="22"/>
          <w:szCs w:val="22"/>
        </w:rPr>
        <w:t xml:space="preserve">en un </w:t>
      </w:r>
      <w:r w:rsidR="00582D8E">
        <w:rPr>
          <w:sz w:val="22"/>
          <w:szCs w:val="22"/>
        </w:rPr>
        <w:t>único</w:t>
      </w:r>
      <w:r w:rsidR="0063227C" w:rsidRPr="0063227C">
        <w:rPr>
          <w:sz w:val="22"/>
          <w:szCs w:val="22"/>
        </w:rPr>
        <w:t xml:space="preserve"> </w:t>
      </w:r>
      <w:r w:rsidR="00582D8E" w:rsidRPr="0063227C">
        <w:rPr>
          <w:sz w:val="22"/>
          <w:szCs w:val="22"/>
        </w:rPr>
        <w:t>documento</w:t>
      </w:r>
      <w:r w:rsidR="003B16CB">
        <w:rPr>
          <w:sz w:val="22"/>
          <w:szCs w:val="22"/>
        </w:rPr>
        <w:t xml:space="preserve"> </w:t>
      </w:r>
      <w:r w:rsidRPr="0063227C">
        <w:rPr>
          <w:sz w:val="22"/>
          <w:szCs w:val="22"/>
        </w:rPr>
        <w:t>la</w:t>
      </w:r>
      <w:r w:rsidR="003B16CB">
        <w:rPr>
          <w:sz w:val="22"/>
          <w:szCs w:val="22"/>
        </w:rPr>
        <w:t>s</w:t>
      </w:r>
      <w:r w:rsidRPr="0063227C">
        <w:rPr>
          <w:sz w:val="22"/>
          <w:szCs w:val="22"/>
        </w:rPr>
        <w:t xml:space="preserve"> </w:t>
      </w:r>
      <w:r w:rsidR="00582D8E">
        <w:rPr>
          <w:sz w:val="22"/>
          <w:szCs w:val="22"/>
        </w:rPr>
        <w:t>baja</w:t>
      </w:r>
      <w:r w:rsidR="003B16CB">
        <w:rPr>
          <w:sz w:val="22"/>
          <w:szCs w:val="22"/>
        </w:rPr>
        <w:t>s</w:t>
      </w:r>
      <w:r w:rsidR="00582D8E">
        <w:rPr>
          <w:sz w:val="22"/>
          <w:szCs w:val="22"/>
        </w:rPr>
        <w:t xml:space="preserve"> en la prestación</w:t>
      </w:r>
      <w:r w:rsidRPr="0063227C">
        <w:rPr>
          <w:sz w:val="22"/>
          <w:szCs w:val="22"/>
        </w:rPr>
        <w:t xml:space="preserve"> de</w:t>
      </w:r>
      <w:r w:rsidR="00582D8E">
        <w:rPr>
          <w:sz w:val="22"/>
          <w:szCs w:val="22"/>
        </w:rPr>
        <w:t xml:space="preserve"> los</w:t>
      </w:r>
      <w:r w:rsidRPr="0063227C">
        <w:rPr>
          <w:sz w:val="22"/>
          <w:szCs w:val="22"/>
        </w:rPr>
        <w:t xml:space="preserve"> trabajadores </w:t>
      </w:r>
      <w:r w:rsidR="00582D8E">
        <w:rPr>
          <w:sz w:val="22"/>
          <w:szCs w:val="22"/>
        </w:rPr>
        <w:t>de todas las empresas</w:t>
      </w:r>
      <w:r w:rsidR="003B16CB">
        <w:rPr>
          <w:sz w:val="22"/>
          <w:szCs w:val="22"/>
        </w:rPr>
        <w:t xml:space="preserve">, siempre que sean de la misma </w:t>
      </w:r>
      <w:r w:rsidR="003B16CB" w:rsidRPr="00F26E2D">
        <w:rPr>
          <w:b/>
          <w:sz w:val="22"/>
          <w:szCs w:val="22"/>
        </w:rPr>
        <w:t>provincia</w:t>
      </w:r>
      <w:r w:rsidRPr="0063227C">
        <w:rPr>
          <w:sz w:val="22"/>
          <w:szCs w:val="22"/>
        </w:rPr>
        <w:t>.</w:t>
      </w:r>
      <w:r w:rsidR="0063227C" w:rsidRPr="0063227C">
        <w:rPr>
          <w:sz w:val="22"/>
          <w:szCs w:val="22"/>
        </w:rPr>
        <w:t xml:space="preserve"> De esta </w:t>
      </w:r>
      <w:r w:rsidR="0063227C">
        <w:rPr>
          <w:sz w:val="22"/>
          <w:szCs w:val="22"/>
        </w:rPr>
        <w:t>forma</w:t>
      </w:r>
      <w:r w:rsidR="0063227C" w:rsidRPr="0063227C">
        <w:rPr>
          <w:sz w:val="22"/>
          <w:szCs w:val="22"/>
        </w:rPr>
        <w:t xml:space="preserve"> podrá</w:t>
      </w:r>
      <w:r w:rsidR="00582D8E">
        <w:rPr>
          <w:sz w:val="22"/>
          <w:szCs w:val="22"/>
        </w:rPr>
        <w:t xml:space="preserve"> informarse </w:t>
      </w:r>
      <w:r w:rsidR="00582D8E" w:rsidRPr="0063227C">
        <w:rPr>
          <w:sz w:val="22"/>
          <w:szCs w:val="22"/>
        </w:rPr>
        <w:t xml:space="preserve">en un solo </w:t>
      </w:r>
      <w:r w:rsidR="00582D8E">
        <w:rPr>
          <w:sz w:val="22"/>
          <w:szCs w:val="22"/>
        </w:rPr>
        <w:t>envío</w:t>
      </w:r>
      <w:r w:rsidR="00F26E2D">
        <w:rPr>
          <w:sz w:val="22"/>
          <w:szCs w:val="22"/>
        </w:rPr>
        <w:t xml:space="preserve"> por provincia</w:t>
      </w:r>
      <w:r w:rsidR="00582D8E">
        <w:rPr>
          <w:sz w:val="22"/>
          <w:szCs w:val="22"/>
        </w:rPr>
        <w:t xml:space="preserve"> el inicio de la actividad de cuantas</w:t>
      </w:r>
      <w:r w:rsidR="00582D8E" w:rsidRPr="0063227C">
        <w:rPr>
          <w:sz w:val="22"/>
          <w:szCs w:val="22"/>
        </w:rPr>
        <w:t xml:space="preserve"> empresas</w:t>
      </w:r>
      <w:r w:rsidR="00582D8E">
        <w:rPr>
          <w:sz w:val="22"/>
          <w:szCs w:val="22"/>
        </w:rPr>
        <w:t xml:space="preserve"> y trabajadores sea necesario</w:t>
      </w:r>
      <w:r w:rsidR="0063227C" w:rsidRPr="0063227C">
        <w:rPr>
          <w:sz w:val="22"/>
          <w:szCs w:val="22"/>
        </w:rPr>
        <w:t>.</w:t>
      </w:r>
      <w:r w:rsidR="00582D8E">
        <w:rPr>
          <w:sz w:val="22"/>
          <w:szCs w:val="22"/>
        </w:rPr>
        <w:t xml:space="preserve"> En el caso de que se trate de todos los </w:t>
      </w:r>
      <w:r w:rsidR="00F26E2D">
        <w:rPr>
          <w:sz w:val="22"/>
          <w:szCs w:val="22"/>
        </w:rPr>
        <w:t xml:space="preserve">trabajadores de un mismo centro, </w:t>
      </w:r>
      <w:r w:rsidR="00582D8E">
        <w:rPr>
          <w:sz w:val="22"/>
          <w:szCs w:val="22"/>
        </w:rPr>
        <w:t>por haber terminado las medidas del ERTE, se cumplimentará el modelo abreviado.</w:t>
      </w:r>
    </w:p>
    <w:p w:rsidR="004B4756" w:rsidRPr="0063227C" w:rsidRDefault="004B4756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>Puede añadir</w:t>
      </w:r>
      <w:r w:rsidR="000F7E96" w:rsidRPr="0063227C">
        <w:rPr>
          <w:sz w:val="22"/>
          <w:szCs w:val="22"/>
        </w:rPr>
        <w:t>se</w:t>
      </w:r>
      <w:r w:rsidRPr="0063227C">
        <w:rPr>
          <w:sz w:val="22"/>
          <w:szCs w:val="22"/>
        </w:rPr>
        <w:t xml:space="preserve"> tantos trabajadores como sea necesario, ampliando filas en la parte inferior de la hoja pero conservando siempre los formatos del documento modelo.</w:t>
      </w:r>
    </w:p>
    <w:p w:rsidR="00F666AD" w:rsidRPr="0063227C" w:rsidRDefault="00F666AD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63227C">
        <w:rPr>
          <w:sz w:val="22"/>
          <w:szCs w:val="22"/>
        </w:rPr>
        <w:t xml:space="preserve">Para realizar modificaciones sobre información </w:t>
      </w:r>
      <w:r w:rsidR="003B16CB">
        <w:rPr>
          <w:sz w:val="22"/>
          <w:szCs w:val="22"/>
        </w:rPr>
        <w:t xml:space="preserve">ya </w:t>
      </w:r>
      <w:r w:rsidRPr="0063227C">
        <w:rPr>
          <w:sz w:val="22"/>
          <w:szCs w:val="22"/>
        </w:rPr>
        <w:t xml:space="preserve">remitida </w:t>
      </w:r>
      <w:r w:rsidR="003B16CB">
        <w:rPr>
          <w:sz w:val="22"/>
          <w:szCs w:val="22"/>
        </w:rPr>
        <w:t>a través de</w:t>
      </w:r>
      <w:r w:rsidR="000F7E96" w:rsidRPr="0063227C">
        <w:rPr>
          <w:sz w:val="22"/>
          <w:szCs w:val="22"/>
        </w:rPr>
        <w:t xml:space="preserve"> este modelo</w:t>
      </w:r>
      <w:r w:rsidRPr="0063227C">
        <w:rPr>
          <w:sz w:val="22"/>
          <w:szCs w:val="22"/>
        </w:rPr>
        <w:t xml:space="preserve"> </w:t>
      </w:r>
      <w:r w:rsidR="000F7E96" w:rsidRPr="0063227C">
        <w:rPr>
          <w:sz w:val="22"/>
          <w:szCs w:val="22"/>
        </w:rPr>
        <w:t>será necesario</w:t>
      </w:r>
      <w:r w:rsidRPr="0063227C">
        <w:rPr>
          <w:sz w:val="22"/>
          <w:szCs w:val="22"/>
        </w:rPr>
        <w:t xml:space="preserve"> ponerse en contacto con el </w:t>
      </w:r>
      <w:r w:rsidR="003B16CB">
        <w:rPr>
          <w:sz w:val="22"/>
          <w:szCs w:val="22"/>
        </w:rPr>
        <w:t>SEPE</w:t>
      </w:r>
      <w:r w:rsidRPr="0063227C">
        <w:rPr>
          <w:sz w:val="22"/>
          <w:szCs w:val="22"/>
        </w:rPr>
        <w:t xml:space="preserve">.  </w:t>
      </w:r>
    </w:p>
    <w:p w:rsidR="00DF2ADB" w:rsidRDefault="00DF2ADB" w:rsidP="00DF2ADB">
      <w:pPr>
        <w:pStyle w:val="Default"/>
        <w:spacing w:line="360" w:lineRule="auto"/>
        <w:jc w:val="both"/>
        <w:rPr>
          <w:sz w:val="20"/>
          <w:szCs w:val="20"/>
        </w:rPr>
      </w:pPr>
    </w:p>
    <w:p w:rsidR="004B4756" w:rsidRPr="00582D8E" w:rsidRDefault="004B4756" w:rsidP="00582D8E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582D8E">
        <w:rPr>
          <w:b/>
          <w:bCs/>
          <w:color w:val="FF8D27"/>
          <w:sz w:val="22"/>
          <w:szCs w:val="22"/>
        </w:rPr>
        <w:t xml:space="preserve">¿CUÁNDO </w:t>
      </w:r>
      <w:r w:rsidR="00F666AD" w:rsidRPr="00582D8E">
        <w:rPr>
          <w:b/>
          <w:bCs/>
          <w:color w:val="FF8D27"/>
          <w:sz w:val="22"/>
          <w:szCs w:val="22"/>
        </w:rPr>
        <w:t>TENGO QUE PRESENTARLO</w:t>
      </w:r>
      <w:r w:rsidRPr="00582D8E">
        <w:rPr>
          <w:b/>
          <w:bCs/>
          <w:color w:val="FF8D27"/>
          <w:sz w:val="22"/>
          <w:szCs w:val="22"/>
        </w:rPr>
        <w:t>?</w:t>
      </w:r>
    </w:p>
    <w:p w:rsidR="004B4756" w:rsidRDefault="00DF2ADB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Pueden comunicarse las bajas e</w:t>
      </w:r>
      <w:r w:rsidR="00582D8E">
        <w:rPr>
          <w:sz w:val="22"/>
          <w:szCs w:val="22"/>
        </w:rPr>
        <w:t>n el momento en que se conozca en firme la reincorporación de la persona o personas</w:t>
      </w:r>
      <w:r>
        <w:rPr>
          <w:sz w:val="22"/>
          <w:szCs w:val="22"/>
        </w:rPr>
        <w:t xml:space="preserve"> trabajadoras</w:t>
      </w:r>
      <w:r w:rsidR="00582D8E">
        <w:rPr>
          <w:sz w:val="22"/>
          <w:szCs w:val="22"/>
        </w:rPr>
        <w:t>.</w:t>
      </w:r>
      <w:r>
        <w:rPr>
          <w:sz w:val="22"/>
          <w:szCs w:val="22"/>
        </w:rPr>
        <w:t xml:space="preserve"> También podrán</w:t>
      </w:r>
      <w:r w:rsidR="00582D8E">
        <w:rPr>
          <w:sz w:val="22"/>
          <w:szCs w:val="22"/>
        </w:rPr>
        <w:t xml:space="preserve"> acumularse comunicaciones </w:t>
      </w:r>
      <w:r>
        <w:rPr>
          <w:sz w:val="22"/>
          <w:szCs w:val="22"/>
        </w:rPr>
        <w:t>para remitir en un menor número de envíos,</w:t>
      </w:r>
      <w:r w:rsidR="00582D8E">
        <w:rPr>
          <w:sz w:val="22"/>
          <w:szCs w:val="22"/>
        </w:rPr>
        <w:t xml:space="preserve"> pero las </w:t>
      </w:r>
      <w:r>
        <w:rPr>
          <w:sz w:val="22"/>
          <w:szCs w:val="22"/>
        </w:rPr>
        <w:t>bajas</w:t>
      </w:r>
      <w:r w:rsidR="00582D8E">
        <w:rPr>
          <w:sz w:val="22"/>
          <w:szCs w:val="22"/>
        </w:rPr>
        <w:t xml:space="preserve"> de un mes deben comunicarse </w:t>
      </w:r>
      <w:r w:rsidR="00593E09">
        <w:rPr>
          <w:sz w:val="22"/>
          <w:szCs w:val="22"/>
        </w:rPr>
        <w:t>antes del día 25</w:t>
      </w:r>
      <w:r w:rsidR="00582D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ese mismo mes para </w:t>
      </w:r>
      <w:r w:rsidR="00593E09">
        <w:rPr>
          <w:sz w:val="22"/>
          <w:szCs w:val="22"/>
        </w:rPr>
        <w:t xml:space="preserve">que no se generen </w:t>
      </w:r>
      <w:r w:rsidR="00F26E2D">
        <w:rPr>
          <w:sz w:val="22"/>
          <w:szCs w:val="22"/>
        </w:rPr>
        <w:t xml:space="preserve">pagos </w:t>
      </w:r>
      <w:r>
        <w:rPr>
          <w:sz w:val="22"/>
          <w:szCs w:val="22"/>
        </w:rPr>
        <w:t>indebidos</w:t>
      </w:r>
      <w:r w:rsidR="00F26E2D">
        <w:rPr>
          <w:sz w:val="22"/>
          <w:szCs w:val="22"/>
        </w:rPr>
        <w:t xml:space="preserve"> a los trabajadores ya en activo</w:t>
      </w:r>
      <w:r>
        <w:rPr>
          <w:sz w:val="22"/>
          <w:szCs w:val="22"/>
        </w:rPr>
        <w:t>.</w:t>
      </w:r>
    </w:p>
    <w:p w:rsidR="00CA52C9" w:rsidRDefault="00CA52C9" w:rsidP="00CA52C9">
      <w:pPr>
        <w:pStyle w:val="Default"/>
        <w:spacing w:line="360" w:lineRule="auto"/>
        <w:jc w:val="both"/>
        <w:rPr>
          <w:sz w:val="20"/>
          <w:szCs w:val="20"/>
        </w:rPr>
      </w:pPr>
    </w:p>
    <w:p w:rsidR="008E0056" w:rsidRPr="00DF2ADB" w:rsidRDefault="003718A6" w:rsidP="00DF2ADB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DF2ADB">
        <w:rPr>
          <w:b/>
          <w:bCs/>
          <w:color w:val="FF8D27"/>
          <w:sz w:val="22"/>
          <w:szCs w:val="22"/>
        </w:rPr>
        <w:t>¿</w:t>
      </w:r>
      <w:r w:rsidR="00F666AD" w:rsidRPr="00DF2ADB">
        <w:rPr>
          <w:b/>
          <w:bCs/>
          <w:color w:val="FF8D27"/>
          <w:sz w:val="22"/>
          <w:szCs w:val="22"/>
        </w:rPr>
        <w:t>DE QUÉ FORMA</w:t>
      </w:r>
      <w:r w:rsidR="00805CFD" w:rsidRPr="00DF2ADB">
        <w:rPr>
          <w:b/>
          <w:bCs/>
          <w:color w:val="FF8D27"/>
          <w:sz w:val="22"/>
          <w:szCs w:val="22"/>
        </w:rPr>
        <w:t xml:space="preserve"> </w:t>
      </w:r>
      <w:r w:rsidRPr="00DF2ADB">
        <w:rPr>
          <w:b/>
          <w:bCs/>
          <w:color w:val="FF8D27"/>
          <w:sz w:val="22"/>
          <w:szCs w:val="22"/>
        </w:rPr>
        <w:t>ENVÍO</w:t>
      </w:r>
      <w:r w:rsidR="00805CFD" w:rsidRPr="00DF2ADB">
        <w:rPr>
          <w:b/>
          <w:bCs/>
          <w:color w:val="FF8D27"/>
          <w:sz w:val="22"/>
          <w:szCs w:val="22"/>
        </w:rPr>
        <w:t xml:space="preserve"> EL</w:t>
      </w:r>
      <w:r w:rsidR="002F3172" w:rsidRPr="00DF2ADB">
        <w:rPr>
          <w:b/>
          <w:bCs/>
          <w:color w:val="FF8D27"/>
          <w:sz w:val="22"/>
          <w:szCs w:val="22"/>
        </w:rPr>
        <w:t xml:space="preserve"> FORMULARIO</w:t>
      </w:r>
      <w:r w:rsidRPr="00DF2ADB">
        <w:rPr>
          <w:b/>
          <w:bCs/>
          <w:color w:val="FF8D27"/>
          <w:sz w:val="22"/>
          <w:szCs w:val="22"/>
        </w:rPr>
        <w:t>?</w:t>
      </w:r>
    </w:p>
    <w:p w:rsidR="00847ED7" w:rsidRPr="00C87289" w:rsidRDefault="00847ED7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C87289">
        <w:rPr>
          <w:sz w:val="22"/>
          <w:szCs w:val="22"/>
        </w:rPr>
        <w:t>Puede remitir el archivo Excel a través del Registro Electrónico Común de las Administraciones Públicas (</w:t>
      </w:r>
      <w:hyperlink r:id="rId9" w:tgtFrame="_blank" w:history="1">
        <w:r w:rsidRPr="00C87289">
          <w:rPr>
            <w:sz w:val="22"/>
            <w:szCs w:val="22"/>
          </w:rPr>
          <w:t>https://rec.redsara.es/registro/action/are/acceso.do</w:t>
        </w:r>
      </w:hyperlink>
      <w:r w:rsidRPr="00C87289">
        <w:rPr>
          <w:sz w:val="22"/>
          <w:szCs w:val="22"/>
        </w:rPr>
        <w:t xml:space="preserve">) a la Dirección Provincial del SEPE en la </w:t>
      </w:r>
      <w:r w:rsidRPr="003B16CB">
        <w:rPr>
          <w:b/>
          <w:sz w:val="22"/>
          <w:szCs w:val="22"/>
        </w:rPr>
        <w:t>provincia</w:t>
      </w:r>
      <w:r w:rsidRPr="00C87289">
        <w:rPr>
          <w:sz w:val="22"/>
          <w:szCs w:val="22"/>
        </w:rPr>
        <w:t xml:space="preserve"> donde se ubica</w:t>
      </w:r>
      <w:r w:rsidR="003B16CB">
        <w:rPr>
          <w:sz w:val="22"/>
          <w:szCs w:val="22"/>
        </w:rPr>
        <w:t>n</w:t>
      </w:r>
      <w:r w:rsidRPr="00C87289">
        <w:rPr>
          <w:sz w:val="22"/>
          <w:szCs w:val="22"/>
        </w:rPr>
        <w:t xml:space="preserve"> </w:t>
      </w:r>
      <w:r w:rsidR="003B16CB">
        <w:rPr>
          <w:sz w:val="22"/>
          <w:szCs w:val="22"/>
        </w:rPr>
        <w:t>los</w:t>
      </w:r>
      <w:r w:rsidRPr="00C87289">
        <w:rPr>
          <w:sz w:val="22"/>
          <w:szCs w:val="22"/>
        </w:rPr>
        <w:t xml:space="preserve"> centro</w:t>
      </w:r>
      <w:r w:rsidR="003B16CB">
        <w:rPr>
          <w:sz w:val="22"/>
          <w:szCs w:val="22"/>
        </w:rPr>
        <w:t>s</w:t>
      </w:r>
      <w:r w:rsidRPr="00C87289">
        <w:rPr>
          <w:sz w:val="22"/>
          <w:szCs w:val="22"/>
        </w:rPr>
        <w:t xml:space="preserve"> de trabajo. Para buscar en la aplicación del registro electrónico la provincia debe teclear la palabra “SEPE” en el buscador del apartado “Organismo destinatario”.   </w:t>
      </w:r>
    </w:p>
    <w:p w:rsidR="00847ED7" w:rsidRPr="00C87289" w:rsidRDefault="00847ED7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C87289">
        <w:rPr>
          <w:sz w:val="22"/>
          <w:szCs w:val="22"/>
        </w:rPr>
        <w:t xml:space="preserve">uede remitir el archivo mediante correo electrónico a la dirección DPxxAcuerdos.ERE@sepe.es, donde xx es el código de la provincia en la que se ubica el centro de trabajo. </w:t>
      </w:r>
      <w:r>
        <w:rPr>
          <w:sz w:val="22"/>
          <w:szCs w:val="22"/>
        </w:rPr>
        <w:t>Consulte</w:t>
      </w:r>
      <w:r w:rsidRPr="00C87289">
        <w:rPr>
          <w:sz w:val="22"/>
          <w:szCs w:val="22"/>
        </w:rPr>
        <w:t xml:space="preserve"> la tabla de buzones provinciales </w:t>
      </w:r>
      <w:r w:rsidRPr="00C87289">
        <w:rPr>
          <w:sz w:val="22"/>
          <w:szCs w:val="22"/>
          <w:highlight w:val="yellow"/>
        </w:rPr>
        <w:t>aquí</w:t>
      </w:r>
      <w:r w:rsidRPr="00C87289">
        <w:rPr>
          <w:sz w:val="22"/>
          <w:szCs w:val="22"/>
        </w:rPr>
        <w:t xml:space="preserve">. </w:t>
      </w:r>
    </w:p>
    <w:p w:rsidR="008E0056" w:rsidRPr="0063227C" w:rsidRDefault="00847ED7" w:rsidP="00847ED7">
      <w:pPr>
        <w:pStyle w:val="Default"/>
        <w:spacing w:after="120" w:line="380" w:lineRule="exact"/>
        <w:jc w:val="both"/>
        <w:rPr>
          <w:sz w:val="22"/>
          <w:szCs w:val="22"/>
        </w:rPr>
      </w:pPr>
      <w:r w:rsidRPr="00C87289">
        <w:rPr>
          <w:sz w:val="22"/>
          <w:szCs w:val="22"/>
        </w:rPr>
        <w:t>No obstante, la Dirección Provincial del SEPE y la empresa podrán acordar otras formas de remisión de datos, siempre que se garantice la seguridad de las comunicaciones y se facilite toda la información necesaria.</w:t>
      </w:r>
    </w:p>
    <w:p w:rsidR="005A7DE1" w:rsidRPr="0063227C" w:rsidRDefault="005A7DE1" w:rsidP="0063227C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DA13DB" w:rsidRPr="00847ED7" w:rsidRDefault="005A7DE1" w:rsidP="00847ED7">
      <w:pPr>
        <w:pStyle w:val="Default"/>
        <w:spacing w:line="360" w:lineRule="auto"/>
        <w:jc w:val="both"/>
        <w:rPr>
          <w:b/>
          <w:bCs/>
          <w:color w:val="FF8D27"/>
          <w:sz w:val="22"/>
          <w:szCs w:val="22"/>
        </w:rPr>
      </w:pPr>
      <w:r w:rsidRPr="00847ED7">
        <w:rPr>
          <w:b/>
          <w:bCs/>
          <w:color w:val="FF8D27"/>
          <w:sz w:val="22"/>
          <w:szCs w:val="22"/>
        </w:rPr>
        <w:t>GRACIAS POR SU COLABORACIÓN</w:t>
      </w:r>
    </w:p>
    <w:p w:rsidR="00772504" w:rsidRPr="0063227C" w:rsidRDefault="00772504" w:rsidP="0063227C">
      <w:pPr>
        <w:pStyle w:val="Default"/>
        <w:spacing w:after="120" w:line="360" w:lineRule="auto"/>
        <w:jc w:val="both"/>
        <w:rPr>
          <w:sz w:val="22"/>
          <w:szCs w:val="22"/>
        </w:rPr>
      </w:pPr>
    </w:p>
    <w:p w:rsidR="00772504" w:rsidRPr="00756E96" w:rsidRDefault="00772504" w:rsidP="0063227C">
      <w:pPr>
        <w:pStyle w:val="Default"/>
        <w:spacing w:after="120" w:line="360" w:lineRule="auto"/>
        <w:jc w:val="both"/>
        <w:rPr>
          <w:b/>
          <w:bCs/>
          <w:color w:val="FF8D27"/>
          <w:sz w:val="20"/>
          <w:szCs w:val="20"/>
        </w:rPr>
      </w:pPr>
      <w:r w:rsidRPr="0063227C">
        <w:rPr>
          <w:sz w:val="22"/>
          <w:szCs w:val="22"/>
        </w:rPr>
        <w:t xml:space="preserve">Para más información, </w:t>
      </w:r>
      <w:hyperlink r:id="rId10" w:history="1">
        <w:r w:rsidRPr="0063227C">
          <w:rPr>
            <w:sz w:val="22"/>
            <w:szCs w:val="22"/>
          </w:rPr>
          <w:t>http://www.sepe.es/HomeSepe/COVID-19/preguntas-frecuentes.html</w:t>
        </w:r>
      </w:hyperlink>
      <w:r w:rsidRPr="00756E96">
        <w:rPr>
          <w:b/>
          <w:bCs/>
          <w:color w:val="FF8D27"/>
          <w:sz w:val="20"/>
          <w:szCs w:val="20"/>
        </w:rPr>
        <w:t xml:space="preserve"> </w:t>
      </w:r>
    </w:p>
    <w:sectPr w:rsidR="00772504" w:rsidRPr="00756E96" w:rsidSect="00C07A1F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2127" w:right="1077" w:bottom="851" w:left="851" w:header="737" w:footer="84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62" w:rsidRDefault="00BC1262">
      <w:r>
        <w:separator/>
      </w:r>
    </w:p>
  </w:endnote>
  <w:endnote w:type="continuationSeparator" w:id="0">
    <w:p w:rsidR="00BC1262" w:rsidRDefault="00BC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Pr="00782D6B" w:rsidRDefault="002E0AA1" w:rsidP="007B09AE">
    <w:pPr>
      <w:pStyle w:val="Piedepgina"/>
    </w:pPr>
    <w:r>
      <w:fldChar w:fldCharType="begin"/>
    </w:r>
    <w:r w:rsidR="00625D5C">
      <w:instrText xml:space="preserve"> PAGE   \* MERGEFORMAT </w:instrText>
    </w:r>
    <w:r>
      <w:fldChar w:fldCharType="separate"/>
    </w:r>
    <w:r w:rsidR="00A2112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62" w:rsidRDefault="00BC1262">
      <w:r>
        <w:separator/>
      </w:r>
    </w:p>
  </w:footnote>
  <w:footnote w:type="continuationSeparator" w:id="0">
    <w:p w:rsidR="00BC1262" w:rsidRDefault="00BC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Pr="00F57D05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spacing w:before="0" w:after="0"/>
      <w:ind w:left="6480"/>
      <w:rPr>
        <w:sz w:val="6"/>
        <w:szCs w:val="6"/>
      </w:rPr>
    </w:pPr>
    <w:r w:rsidRPr="009F0079">
      <w:rPr>
        <w:noProof/>
        <w:sz w:val="6"/>
        <w:szCs w:val="6"/>
      </w:rPr>
      <w:drawing>
        <wp:inline distT="0" distB="0" distL="0" distR="0">
          <wp:extent cx="2383277" cy="494045"/>
          <wp:effectExtent l="0" t="0" r="0" b="0"/>
          <wp:docPr id="11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5C" w:rsidRDefault="00625D5C" w:rsidP="008525D6">
    <w:pPr>
      <w:pStyle w:val="Encabezado"/>
      <w:tabs>
        <w:tab w:val="clear" w:pos="4252"/>
        <w:tab w:val="clear" w:pos="8504"/>
        <w:tab w:val="left" w:pos="1929"/>
        <w:tab w:val="left" w:pos="4294"/>
      </w:tabs>
      <w:ind w:left="6480"/>
    </w:pPr>
    <w:r w:rsidRPr="008525D6">
      <w:rPr>
        <w:noProof/>
      </w:rPr>
      <w:drawing>
        <wp:inline distT="0" distB="0" distL="0" distR="0">
          <wp:extent cx="2383277" cy="494045"/>
          <wp:effectExtent l="0" t="0" r="0" b="0"/>
          <wp:docPr id="12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MINISTERIO_SP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77" cy="49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0AA1" w:rsidRPr="002E0AA1"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4" o:spid="_x0000_s10241" type="#_x0000_t202" style="position:absolute;left:0;text-align:left;margin-left:446.25pt;margin-top:71.45pt;width:90.7pt;height:23.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" filled="f" stroked="f">
          <v:textbox inset="1.5pt,1.5pt,1.5pt,1.5pt">
            <w:txbxContent>
              <w:p w:rsidR="00625D5C" w:rsidRPr="00850981" w:rsidRDefault="00625D5C" w:rsidP="00140F67">
                <w:pPr>
                  <w:rPr>
                    <w:sz w:val="16"/>
                    <w:szCs w:val="16"/>
                  </w:rPr>
                </w:pPr>
                <w:bookmarkStart w:id="1" w:name="unidad"/>
                <w:bookmarkEnd w:id="1"/>
              </w:p>
            </w:txbxContent>
          </v:textbox>
        </v:shape>
      </w:pict>
    </w:r>
  </w:p>
  <w:p w:rsidR="00625D5C" w:rsidRPr="00F41281" w:rsidRDefault="00625D5C" w:rsidP="00F412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0E0"/>
    <w:multiLevelType w:val="hybridMultilevel"/>
    <w:tmpl w:val="5908161A"/>
    <w:lvl w:ilvl="0" w:tplc="0C0A0003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">
    <w:nsid w:val="0240726C"/>
    <w:multiLevelType w:val="hybridMultilevel"/>
    <w:tmpl w:val="E3665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DAE"/>
    <w:multiLevelType w:val="hybridMultilevel"/>
    <w:tmpl w:val="DB947F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1D"/>
    <w:multiLevelType w:val="hybridMultilevel"/>
    <w:tmpl w:val="442E2AAE"/>
    <w:lvl w:ilvl="0" w:tplc="B75615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7CE8"/>
    <w:multiLevelType w:val="hybridMultilevel"/>
    <w:tmpl w:val="44700782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670B7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387EBA"/>
    <w:multiLevelType w:val="hybridMultilevel"/>
    <w:tmpl w:val="CA743FB6"/>
    <w:lvl w:ilvl="0" w:tplc="1C30BA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B683F"/>
    <w:multiLevelType w:val="hybridMultilevel"/>
    <w:tmpl w:val="1B42333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DC87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ACE4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E4B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6895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8A4F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CD6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256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9E59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06740E"/>
    <w:multiLevelType w:val="hybridMultilevel"/>
    <w:tmpl w:val="E1F4FB32"/>
    <w:lvl w:ilvl="0" w:tplc="719E39F0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FE635A"/>
    <w:multiLevelType w:val="hybridMultilevel"/>
    <w:tmpl w:val="8BB4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0432A"/>
    <w:multiLevelType w:val="hybridMultilevel"/>
    <w:tmpl w:val="E6D05D8C"/>
    <w:lvl w:ilvl="0" w:tplc="4B3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F6B06"/>
    <w:multiLevelType w:val="hybridMultilevel"/>
    <w:tmpl w:val="324CE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46047"/>
    <w:multiLevelType w:val="hybridMultilevel"/>
    <w:tmpl w:val="9054548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B647BD"/>
    <w:multiLevelType w:val="hybridMultilevel"/>
    <w:tmpl w:val="A83EF88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1E17"/>
    <w:multiLevelType w:val="hybridMultilevel"/>
    <w:tmpl w:val="3D961ADC"/>
    <w:lvl w:ilvl="0" w:tplc="C9DCA1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D5D73"/>
    <w:multiLevelType w:val="hybridMultilevel"/>
    <w:tmpl w:val="77E2B274"/>
    <w:lvl w:ilvl="0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2BE80DD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4A3A"/>
    <w:multiLevelType w:val="hybridMultilevel"/>
    <w:tmpl w:val="A9F4800A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F54BF7"/>
    <w:multiLevelType w:val="hybridMultilevel"/>
    <w:tmpl w:val="427AC08A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0A5844"/>
    <w:multiLevelType w:val="hybridMultilevel"/>
    <w:tmpl w:val="CB667C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4026D"/>
    <w:multiLevelType w:val="hybridMultilevel"/>
    <w:tmpl w:val="AFD40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56CCC"/>
    <w:multiLevelType w:val="hybridMultilevel"/>
    <w:tmpl w:val="24EE2E8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0E0917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247F9"/>
    <w:multiLevelType w:val="hybridMultilevel"/>
    <w:tmpl w:val="D6D64A4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36E5DC8"/>
    <w:multiLevelType w:val="hybridMultilevel"/>
    <w:tmpl w:val="2C80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9448B"/>
    <w:multiLevelType w:val="hybridMultilevel"/>
    <w:tmpl w:val="B9741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821D5"/>
    <w:multiLevelType w:val="hybridMultilevel"/>
    <w:tmpl w:val="56BE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34C71"/>
    <w:multiLevelType w:val="hybridMultilevel"/>
    <w:tmpl w:val="9B06B6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E103B"/>
    <w:multiLevelType w:val="hybridMultilevel"/>
    <w:tmpl w:val="85521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744A9"/>
    <w:multiLevelType w:val="hybridMultilevel"/>
    <w:tmpl w:val="7D0E0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50CD2"/>
    <w:multiLevelType w:val="hybridMultilevel"/>
    <w:tmpl w:val="EDBA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416E7"/>
    <w:multiLevelType w:val="hybridMultilevel"/>
    <w:tmpl w:val="826607C8"/>
    <w:lvl w:ilvl="0" w:tplc="5470E1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85DD6"/>
    <w:multiLevelType w:val="hybridMultilevel"/>
    <w:tmpl w:val="E8386A18"/>
    <w:lvl w:ilvl="0" w:tplc="9EDAB8B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C3DB5"/>
    <w:multiLevelType w:val="hybridMultilevel"/>
    <w:tmpl w:val="AB182D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D6F09"/>
    <w:multiLevelType w:val="hybridMultilevel"/>
    <w:tmpl w:val="07D2512E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6B253715"/>
    <w:multiLevelType w:val="hybridMultilevel"/>
    <w:tmpl w:val="4D1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72CE4"/>
    <w:multiLevelType w:val="hybridMultilevel"/>
    <w:tmpl w:val="D0ACF7A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EE4AB6"/>
    <w:multiLevelType w:val="hybridMultilevel"/>
    <w:tmpl w:val="95B6EAF4"/>
    <w:lvl w:ilvl="0" w:tplc="C9DCA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B1359"/>
    <w:multiLevelType w:val="hybridMultilevel"/>
    <w:tmpl w:val="B35C53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3EC8"/>
    <w:multiLevelType w:val="hybridMultilevel"/>
    <w:tmpl w:val="41D632E0"/>
    <w:lvl w:ilvl="0" w:tplc="1C6C9D44">
      <w:start w:val="1"/>
      <w:numFmt w:val="decimal"/>
      <w:lvlText w:val="b.%1."/>
      <w:lvlJc w:val="right"/>
      <w:pPr>
        <w:ind w:left="1429" w:hanging="360"/>
      </w:pPr>
      <w:rPr>
        <w:rFonts w:ascii="Gill Sans" w:hAnsi="Gill Sans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7976BB"/>
    <w:multiLevelType w:val="hybridMultilevel"/>
    <w:tmpl w:val="AF304486"/>
    <w:lvl w:ilvl="0" w:tplc="19C85378">
      <w:start w:val="1"/>
      <w:numFmt w:val="decimal"/>
      <w:pStyle w:val="Ttul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1"/>
  </w:num>
  <w:num w:numId="4">
    <w:abstractNumId w:val="29"/>
  </w:num>
  <w:num w:numId="5">
    <w:abstractNumId w:val="11"/>
  </w:num>
  <w:num w:numId="6">
    <w:abstractNumId w:val="21"/>
  </w:num>
  <w:num w:numId="7">
    <w:abstractNumId w:val="26"/>
  </w:num>
  <w:num w:numId="8">
    <w:abstractNumId w:val="40"/>
  </w:num>
  <w:num w:numId="9">
    <w:abstractNumId w:val="7"/>
  </w:num>
  <w:num w:numId="10">
    <w:abstractNumId w:val="25"/>
  </w:num>
  <w:num w:numId="11">
    <w:abstractNumId w:val="20"/>
  </w:num>
  <w:num w:numId="12">
    <w:abstractNumId w:val="22"/>
  </w:num>
  <w:num w:numId="13">
    <w:abstractNumId w:val="3"/>
  </w:num>
  <w:num w:numId="14">
    <w:abstractNumId w:val="35"/>
  </w:num>
  <w:num w:numId="15">
    <w:abstractNumId w:val="16"/>
  </w:num>
  <w:num w:numId="16">
    <w:abstractNumId w:val="10"/>
  </w:num>
  <w:num w:numId="17">
    <w:abstractNumId w:val="31"/>
  </w:num>
  <w:num w:numId="18">
    <w:abstractNumId w:val="9"/>
  </w:num>
  <w:num w:numId="19">
    <w:abstractNumId w:val="36"/>
  </w:num>
  <w:num w:numId="20">
    <w:abstractNumId w:val="28"/>
  </w:num>
  <w:num w:numId="21">
    <w:abstractNumId w:val="30"/>
  </w:num>
  <w:num w:numId="22">
    <w:abstractNumId w:val="12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34"/>
  </w:num>
  <w:num w:numId="28">
    <w:abstractNumId w:val="5"/>
  </w:num>
  <w:num w:numId="29">
    <w:abstractNumId w:val="38"/>
  </w:num>
  <w:num w:numId="30">
    <w:abstractNumId w:val="37"/>
  </w:num>
  <w:num w:numId="31">
    <w:abstractNumId w:val="14"/>
  </w:num>
  <w:num w:numId="32">
    <w:abstractNumId w:val="8"/>
  </w:num>
  <w:num w:numId="33">
    <w:abstractNumId w:val="23"/>
  </w:num>
  <w:num w:numId="34">
    <w:abstractNumId w:val="15"/>
  </w:num>
  <w:num w:numId="35">
    <w:abstractNumId w:val="39"/>
  </w:num>
  <w:num w:numId="36">
    <w:abstractNumId w:val="18"/>
  </w:num>
  <w:num w:numId="37">
    <w:abstractNumId w:val="6"/>
  </w:num>
  <w:num w:numId="38">
    <w:abstractNumId w:val="19"/>
  </w:num>
  <w:num w:numId="39">
    <w:abstractNumId w:val="33"/>
  </w:num>
  <w:num w:numId="40">
    <w:abstractNumId w:val="13"/>
  </w:num>
  <w:num w:numId="4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B05FE"/>
    <w:rsid w:val="0000046D"/>
    <w:rsid w:val="00007E11"/>
    <w:rsid w:val="000114B3"/>
    <w:rsid w:val="000209FE"/>
    <w:rsid w:val="00020B78"/>
    <w:rsid w:val="00020D41"/>
    <w:rsid w:val="0002772E"/>
    <w:rsid w:val="00036893"/>
    <w:rsid w:val="00043326"/>
    <w:rsid w:val="0004361D"/>
    <w:rsid w:val="00050AF8"/>
    <w:rsid w:val="000522A2"/>
    <w:rsid w:val="00057951"/>
    <w:rsid w:val="00064C85"/>
    <w:rsid w:val="0006680A"/>
    <w:rsid w:val="000669EB"/>
    <w:rsid w:val="00066CDA"/>
    <w:rsid w:val="000751E4"/>
    <w:rsid w:val="00077B1C"/>
    <w:rsid w:val="00092325"/>
    <w:rsid w:val="00095ABD"/>
    <w:rsid w:val="00096298"/>
    <w:rsid w:val="000B0B95"/>
    <w:rsid w:val="000B1C37"/>
    <w:rsid w:val="000B50DA"/>
    <w:rsid w:val="000B6F93"/>
    <w:rsid w:val="000C5E4C"/>
    <w:rsid w:val="000C67D7"/>
    <w:rsid w:val="000C7ADF"/>
    <w:rsid w:val="000D1045"/>
    <w:rsid w:val="000D47EE"/>
    <w:rsid w:val="000E2A92"/>
    <w:rsid w:val="000E6818"/>
    <w:rsid w:val="000F7E96"/>
    <w:rsid w:val="001006FB"/>
    <w:rsid w:val="00101508"/>
    <w:rsid w:val="001103D1"/>
    <w:rsid w:val="00117E1D"/>
    <w:rsid w:val="00117FE4"/>
    <w:rsid w:val="001209A2"/>
    <w:rsid w:val="00127A26"/>
    <w:rsid w:val="0013021E"/>
    <w:rsid w:val="00130B73"/>
    <w:rsid w:val="00131A38"/>
    <w:rsid w:val="0014026C"/>
    <w:rsid w:val="00140F67"/>
    <w:rsid w:val="001446AA"/>
    <w:rsid w:val="00150EEA"/>
    <w:rsid w:val="0015421E"/>
    <w:rsid w:val="00156C00"/>
    <w:rsid w:val="001612C4"/>
    <w:rsid w:val="00170C8D"/>
    <w:rsid w:val="00177957"/>
    <w:rsid w:val="001806FE"/>
    <w:rsid w:val="0018298C"/>
    <w:rsid w:val="001909B4"/>
    <w:rsid w:val="00196BB1"/>
    <w:rsid w:val="00197B7F"/>
    <w:rsid w:val="001B2FB1"/>
    <w:rsid w:val="001B43FD"/>
    <w:rsid w:val="001B500A"/>
    <w:rsid w:val="001B5D27"/>
    <w:rsid w:val="001C1A36"/>
    <w:rsid w:val="001C3D67"/>
    <w:rsid w:val="001D0397"/>
    <w:rsid w:val="001D145F"/>
    <w:rsid w:val="001D4571"/>
    <w:rsid w:val="001D4B98"/>
    <w:rsid w:val="001E2D52"/>
    <w:rsid w:val="001F7048"/>
    <w:rsid w:val="00201848"/>
    <w:rsid w:val="00217F15"/>
    <w:rsid w:val="00220F51"/>
    <w:rsid w:val="00221478"/>
    <w:rsid w:val="00231F5C"/>
    <w:rsid w:val="0023593F"/>
    <w:rsid w:val="00236EE3"/>
    <w:rsid w:val="00237E41"/>
    <w:rsid w:val="00240FCC"/>
    <w:rsid w:val="002419B5"/>
    <w:rsid w:val="00242010"/>
    <w:rsid w:val="00242C8F"/>
    <w:rsid w:val="002476FA"/>
    <w:rsid w:val="00257962"/>
    <w:rsid w:val="00261C79"/>
    <w:rsid w:val="0026276A"/>
    <w:rsid w:val="00262800"/>
    <w:rsid w:val="002648B1"/>
    <w:rsid w:val="00264A36"/>
    <w:rsid w:val="00267813"/>
    <w:rsid w:val="00277191"/>
    <w:rsid w:val="002821C9"/>
    <w:rsid w:val="00282773"/>
    <w:rsid w:val="00283417"/>
    <w:rsid w:val="00284E35"/>
    <w:rsid w:val="00284F70"/>
    <w:rsid w:val="00295476"/>
    <w:rsid w:val="00295C4E"/>
    <w:rsid w:val="00295E86"/>
    <w:rsid w:val="002B05FE"/>
    <w:rsid w:val="002B2AF4"/>
    <w:rsid w:val="002C2C92"/>
    <w:rsid w:val="002D3EB3"/>
    <w:rsid w:val="002E0AA1"/>
    <w:rsid w:val="002E1FB0"/>
    <w:rsid w:val="002E31D1"/>
    <w:rsid w:val="002E5BE8"/>
    <w:rsid w:val="002F10AC"/>
    <w:rsid w:val="002F3172"/>
    <w:rsid w:val="002F529C"/>
    <w:rsid w:val="00303FBD"/>
    <w:rsid w:val="00313179"/>
    <w:rsid w:val="00315A4E"/>
    <w:rsid w:val="00315FED"/>
    <w:rsid w:val="003201BF"/>
    <w:rsid w:val="00323672"/>
    <w:rsid w:val="00323A1C"/>
    <w:rsid w:val="00330FA5"/>
    <w:rsid w:val="00332FDC"/>
    <w:rsid w:val="00334588"/>
    <w:rsid w:val="00335C3E"/>
    <w:rsid w:val="00336343"/>
    <w:rsid w:val="0033732B"/>
    <w:rsid w:val="00346B1A"/>
    <w:rsid w:val="003472A1"/>
    <w:rsid w:val="00347AA2"/>
    <w:rsid w:val="003544F7"/>
    <w:rsid w:val="00355AC4"/>
    <w:rsid w:val="00357F74"/>
    <w:rsid w:val="003718A6"/>
    <w:rsid w:val="00371CD1"/>
    <w:rsid w:val="00387432"/>
    <w:rsid w:val="0039287B"/>
    <w:rsid w:val="003931D6"/>
    <w:rsid w:val="003956EE"/>
    <w:rsid w:val="003B04C3"/>
    <w:rsid w:val="003B16CB"/>
    <w:rsid w:val="003C06F3"/>
    <w:rsid w:val="003C4DD4"/>
    <w:rsid w:val="003D40A6"/>
    <w:rsid w:val="003D4C49"/>
    <w:rsid w:val="003E1F5B"/>
    <w:rsid w:val="003E31E8"/>
    <w:rsid w:val="003F3048"/>
    <w:rsid w:val="003F670E"/>
    <w:rsid w:val="00400D26"/>
    <w:rsid w:val="00413243"/>
    <w:rsid w:val="004162BD"/>
    <w:rsid w:val="00420EB3"/>
    <w:rsid w:val="00426F71"/>
    <w:rsid w:val="00427365"/>
    <w:rsid w:val="00427BE1"/>
    <w:rsid w:val="00435D99"/>
    <w:rsid w:val="00437BE8"/>
    <w:rsid w:val="00442236"/>
    <w:rsid w:val="004432DD"/>
    <w:rsid w:val="004477AC"/>
    <w:rsid w:val="004507BD"/>
    <w:rsid w:val="004573CF"/>
    <w:rsid w:val="00457F31"/>
    <w:rsid w:val="00463369"/>
    <w:rsid w:val="00464083"/>
    <w:rsid w:val="004679F9"/>
    <w:rsid w:val="004733B1"/>
    <w:rsid w:val="00473966"/>
    <w:rsid w:val="004752AA"/>
    <w:rsid w:val="004926C1"/>
    <w:rsid w:val="00493A78"/>
    <w:rsid w:val="00493CB6"/>
    <w:rsid w:val="004948A5"/>
    <w:rsid w:val="004959D7"/>
    <w:rsid w:val="004968A7"/>
    <w:rsid w:val="004A07FD"/>
    <w:rsid w:val="004A4639"/>
    <w:rsid w:val="004A65D4"/>
    <w:rsid w:val="004A78E8"/>
    <w:rsid w:val="004B4756"/>
    <w:rsid w:val="004B56A0"/>
    <w:rsid w:val="004B6D67"/>
    <w:rsid w:val="004B70EE"/>
    <w:rsid w:val="004B7819"/>
    <w:rsid w:val="004C0F4B"/>
    <w:rsid w:val="004E16AE"/>
    <w:rsid w:val="004E5187"/>
    <w:rsid w:val="004E52DA"/>
    <w:rsid w:val="004F274D"/>
    <w:rsid w:val="004F365C"/>
    <w:rsid w:val="004F5911"/>
    <w:rsid w:val="005044AF"/>
    <w:rsid w:val="00506A4A"/>
    <w:rsid w:val="00514888"/>
    <w:rsid w:val="00517C75"/>
    <w:rsid w:val="00526708"/>
    <w:rsid w:val="00531CD1"/>
    <w:rsid w:val="005334E2"/>
    <w:rsid w:val="00533D2C"/>
    <w:rsid w:val="0053566F"/>
    <w:rsid w:val="00535759"/>
    <w:rsid w:val="00545163"/>
    <w:rsid w:val="005451C5"/>
    <w:rsid w:val="00551C24"/>
    <w:rsid w:val="00555BE4"/>
    <w:rsid w:val="00560CF5"/>
    <w:rsid w:val="00566E6C"/>
    <w:rsid w:val="00576AA8"/>
    <w:rsid w:val="00582D8E"/>
    <w:rsid w:val="005839A0"/>
    <w:rsid w:val="0058659A"/>
    <w:rsid w:val="00593E09"/>
    <w:rsid w:val="00596087"/>
    <w:rsid w:val="00596AB1"/>
    <w:rsid w:val="005A7DE1"/>
    <w:rsid w:val="005B0F71"/>
    <w:rsid w:val="005B6AF5"/>
    <w:rsid w:val="005D141A"/>
    <w:rsid w:val="005D14C1"/>
    <w:rsid w:val="005D1534"/>
    <w:rsid w:val="005D3264"/>
    <w:rsid w:val="005D47A9"/>
    <w:rsid w:val="005E229B"/>
    <w:rsid w:val="005E775D"/>
    <w:rsid w:val="00602454"/>
    <w:rsid w:val="0060360D"/>
    <w:rsid w:val="006042A8"/>
    <w:rsid w:val="006075D5"/>
    <w:rsid w:val="00607A46"/>
    <w:rsid w:val="00614445"/>
    <w:rsid w:val="0062420C"/>
    <w:rsid w:val="00625D5C"/>
    <w:rsid w:val="00626776"/>
    <w:rsid w:val="0063227C"/>
    <w:rsid w:val="00641005"/>
    <w:rsid w:val="00641D88"/>
    <w:rsid w:val="00646D89"/>
    <w:rsid w:val="0066111D"/>
    <w:rsid w:val="00661328"/>
    <w:rsid w:val="006640CE"/>
    <w:rsid w:val="00673085"/>
    <w:rsid w:val="006741FB"/>
    <w:rsid w:val="00675D93"/>
    <w:rsid w:val="00677BAE"/>
    <w:rsid w:val="006826AC"/>
    <w:rsid w:val="0068305F"/>
    <w:rsid w:val="00686BF3"/>
    <w:rsid w:val="00691EC9"/>
    <w:rsid w:val="006A3EAA"/>
    <w:rsid w:val="006A43EC"/>
    <w:rsid w:val="006A51A5"/>
    <w:rsid w:val="006B03D2"/>
    <w:rsid w:val="006B7EA5"/>
    <w:rsid w:val="006C0711"/>
    <w:rsid w:val="006C10C9"/>
    <w:rsid w:val="006C13E3"/>
    <w:rsid w:val="006C3B53"/>
    <w:rsid w:val="006E75F8"/>
    <w:rsid w:val="006F06D9"/>
    <w:rsid w:val="006F09E1"/>
    <w:rsid w:val="0070220C"/>
    <w:rsid w:val="0071069F"/>
    <w:rsid w:val="0071221D"/>
    <w:rsid w:val="007134FB"/>
    <w:rsid w:val="00715826"/>
    <w:rsid w:val="0071589C"/>
    <w:rsid w:val="00723250"/>
    <w:rsid w:val="007260CE"/>
    <w:rsid w:val="00732096"/>
    <w:rsid w:val="00732918"/>
    <w:rsid w:val="007363F8"/>
    <w:rsid w:val="00750EFD"/>
    <w:rsid w:val="007532EE"/>
    <w:rsid w:val="00756E96"/>
    <w:rsid w:val="00760183"/>
    <w:rsid w:val="00770019"/>
    <w:rsid w:val="00772504"/>
    <w:rsid w:val="007755EF"/>
    <w:rsid w:val="00782D6B"/>
    <w:rsid w:val="00786BDA"/>
    <w:rsid w:val="00792E9C"/>
    <w:rsid w:val="007A046D"/>
    <w:rsid w:val="007A07AD"/>
    <w:rsid w:val="007A251D"/>
    <w:rsid w:val="007A6D6F"/>
    <w:rsid w:val="007A7C37"/>
    <w:rsid w:val="007B03DD"/>
    <w:rsid w:val="007B09AE"/>
    <w:rsid w:val="007B3AC1"/>
    <w:rsid w:val="007B41C2"/>
    <w:rsid w:val="007B6ACD"/>
    <w:rsid w:val="007B7FA4"/>
    <w:rsid w:val="007C589F"/>
    <w:rsid w:val="007D41EE"/>
    <w:rsid w:val="007D4E9A"/>
    <w:rsid w:val="007E628B"/>
    <w:rsid w:val="007F1A6B"/>
    <w:rsid w:val="00800D51"/>
    <w:rsid w:val="0080342F"/>
    <w:rsid w:val="00805CFD"/>
    <w:rsid w:val="00810DC0"/>
    <w:rsid w:val="00811F46"/>
    <w:rsid w:val="00817512"/>
    <w:rsid w:val="00822BB0"/>
    <w:rsid w:val="008440F6"/>
    <w:rsid w:val="00846552"/>
    <w:rsid w:val="00847ED7"/>
    <w:rsid w:val="00850981"/>
    <w:rsid w:val="008525D6"/>
    <w:rsid w:val="00853FCD"/>
    <w:rsid w:val="00854D2A"/>
    <w:rsid w:val="00855BEA"/>
    <w:rsid w:val="00866C98"/>
    <w:rsid w:val="008718F8"/>
    <w:rsid w:val="008724C6"/>
    <w:rsid w:val="00877C2D"/>
    <w:rsid w:val="0088753A"/>
    <w:rsid w:val="008964C7"/>
    <w:rsid w:val="008B0192"/>
    <w:rsid w:val="008D12CB"/>
    <w:rsid w:val="008D2897"/>
    <w:rsid w:val="008D7D0A"/>
    <w:rsid w:val="008E0056"/>
    <w:rsid w:val="008E750E"/>
    <w:rsid w:val="008F527B"/>
    <w:rsid w:val="00901301"/>
    <w:rsid w:val="00916B82"/>
    <w:rsid w:val="00922DA3"/>
    <w:rsid w:val="00924943"/>
    <w:rsid w:val="00924B6B"/>
    <w:rsid w:val="00925802"/>
    <w:rsid w:val="0093551D"/>
    <w:rsid w:val="00941148"/>
    <w:rsid w:val="00941F40"/>
    <w:rsid w:val="009526D0"/>
    <w:rsid w:val="00955CA2"/>
    <w:rsid w:val="00960175"/>
    <w:rsid w:val="00962A73"/>
    <w:rsid w:val="00964B8F"/>
    <w:rsid w:val="00974C34"/>
    <w:rsid w:val="00980111"/>
    <w:rsid w:val="00994DBE"/>
    <w:rsid w:val="009A29D8"/>
    <w:rsid w:val="009A7F8E"/>
    <w:rsid w:val="009C0A3C"/>
    <w:rsid w:val="009C14F9"/>
    <w:rsid w:val="009C2E0F"/>
    <w:rsid w:val="009C33A6"/>
    <w:rsid w:val="009E057A"/>
    <w:rsid w:val="009E27D2"/>
    <w:rsid w:val="009E295E"/>
    <w:rsid w:val="009F0079"/>
    <w:rsid w:val="009F477A"/>
    <w:rsid w:val="009F566F"/>
    <w:rsid w:val="00A017DE"/>
    <w:rsid w:val="00A03DA1"/>
    <w:rsid w:val="00A0471C"/>
    <w:rsid w:val="00A15F7A"/>
    <w:rsid w:val="00A203B6"/>
    <w:rsid w:val="00A2112C"/>
    <w:rsid w:val="00A23A3B"/>
    <w:rsid w:val="00A2687A"/>
    <w:rsid w:val="00A26ED8"/>
    <w:rsid w:val="00A30552"/>
    <w:rsid w:val="00A40988"/>
    <w:rsid w:val="00A453F8"/>
    <w:rsid w:val="00A45CB7"/>
    <w:rsid w:val="00A55CC7"/>
    <w:rsid w:val="00A652A1"/>
    <w:rsid w:val="00A7036F"/>
    <w:rsid w:val="00A76656"/>
    <w:rsid w:val="00A76820"/>
    <w:rsid w:val="00A84CF5"/>
    <w:rsid w:val="00A86615"/>
    <w:rsid w:val="00A87E0D"/>
    <w:rsid w:val="00A90790"/>
    <w:rsid w:val="00A947E5"/>
    <w:rsid w:val="00AA1991"/>
    <w:rsid w:val="00AA72F6"/>
    <w:rsid w:val="00AB3A22"/>
    <w:rsid w:val="00AB3AD9"/>
    <w:rsid w:val="00AB3C91"/>
    <w:rsid w:val="00AC6DD9"/>
    <w:rsid w:val="00AD01DF"/>
    <w:rsid w:val="00AD475A"/>
    <w:rsid w:val="00AD69FA"/>
    <w:rsid w:val="00AE05AA"/>
    <w:rsid w:val="00AE2CAA"/>
    <w:rsid w:val="00AE2FCB"/>
    <w:rsid w:val="00AF18CE"/>
    <w:rsid w:val="00AF260A"/>
    <w:rsid w:val="00AF5FD5"/>
    <w:rsid w:val="00B018F5"/>
    <w:rsid w:val="00B06FCD"/>
    <w:rsid w:val="00B107E9"/>
    <w:rsid w:val="00B114BF"/>
    <w:rsid w:val="00B12C6E"/>
    <w:rsid w:val="00B14F44"/>
    <w:rsid w:val="00B161B3"/>
    <w:rsid w:val="00B218A7"/>
    <w:rsid w:val="00B21DA1"/>
    <w:rsid w:val="00B24EBA"/>
    <w:rsid w:val="00B32D53"/>
    <w:rsid w:val="00B40781"/>
    <w:rsid w:val="00B51072"/>
    <w:rsid w:val="00B57BB2"/>
    <w:rsid w:val="00B61256"/>
    <w:rsid w:val="00B65C01"/>
    <w:rsid w:val="00B67E3D"/>
    <w:rsid w:val="00B82B8E"/>
    <w:rsid w:val="00B9235D"/>
    <w:rsid w:val="00BA2F6C"/>
    <w:rsid w:val="00BB7222"/>
    <w:rsid w:val="00BC1262"/>
    <w:rsid w:val="00BC3348"/>
    <w:rsid w:val="00BC43F3"/>
    <w:rsid w:val="00BD3C84"/>
    <w:rsid w:val="00BD496A"/>
    <w:rsid w:val="00BE7D10"/>
    <w:rsid w:val="00BF2B4A"/>
    <w:rsid w:val="00BF3FBA"/>
    <w:rsid w:val="00BF4938"/>
    <w:rsid w:val="00BF6FF0"/>
    <w:rsid w:val="00BF725E"/>
    <w:rsid w:val="00C00CFC"/>
    <w:rsid w:val="00C06F32"/>
    <w:rsid w:val="00C07A1F"/>
    <w:rsid w:val="00C12FBF"/>
    <w:rsid w:val="00C179AE"/>
    <w:rsid w:val="00C17ED8"/>
    <w:rsid w:val="00C205A7"/>
    <w:rsid w:val="00C20F37"/>
    <w:rsid w:val="00C23290"/>
    <w:rsid w:val="00C24F5D"/>
    <w:rsid w:val="00C25FD8"/>
    <w:rsid w:val="00C3196B"/>
    <w:rsid w:val="00C31B2F"/>
    <w:rsid w:val="00C44FA7"/>
    <w:rsid w:val="00C473E5"/>
    <w:rsid w:val="00C517FF"/>
    <w:rsid w:val="00C565E2"/>
    <w:rsid w:val="00C61AF7"/>
    <w:rsid w:val="00C635B0"/>
    <w:rsid w:val="00C65919"/>
    <w:rsid w:val="00C6750E"/>
    <w:rsid w:val="00C70BEE"/>
    <w:rsid w:val="00C736F5"/>
    <w:rsid w:val="00C77451"/>
    <w:rsid w:val="00C813B9"/>
    <w:rsid w:val="00C83346"/>
    <w:rsid w:val="00C83EFF"/>
    <w:rsid w:val="00C9093E"/>
    <w:rsid w:val="00CA367F"/>
    <w:rsid w:val="00CA52C9"/>
    <w:rsid w:val="00CB69C4"/>
    <w:rsid w:val="00CC0D5E"/>
    <w:rsid w:val="00CC4539"/>
    <w:rsid w:val="00CC6402"/>
    <w:rsid w:val="00CC7A07"/>
    <w:rsid w:val="00CE092E"/>
    <w:rsid w:val="00CE6549"/>
    <w:rsid w:val="00CE7DB5"/>
    <w:rsid w:val="00CF0563"/>
    <w:rsid w:val="00CF5ED9"/>
    <w:rsid w:val="00CF65CA"/>
    <w:rsid w:val="00D0208A"/>
    <w:rsid w:val="00D06F9C"/>
    <w:rsid w:val="00D116EE"/>
    <w:rsid w:val="00D13D7C"/>
    <w:rsid w:val="00D23256"/>
    <w:rsid w:val="00D32448"/>
    <w:rsid w:val="00D37866"/>
    <w:rsid w:val="00D40620"/>
    <w:rsid w:val="00D41053"/>
    <w:rsid w:val="00D420FC"/>
    <w:rsid w:val="00D42F09"/>
    <w:rsid w:val="00D53C82"/>
    <w:rsid w:val="00D6436B"/>
    <w:rsid w:val="00D66688"/>
    <w:rsid w:val="00D70E68"/>
    <w:rsid w:val="00D772AE"/>
    <w:rsid w:val="00D77455"/>
    <w:rsid w:val="00D86083"/>
    <w:rsid w:val="00D866EF"/>
    <w:rsid w:val="00D87B67"/>
    <w:rsid w:val="00D90377"/>
    <w:rsid w:val="00D91715"/>
    <w:rsid w:val="00D91D14"/>
    <w:rsid w:val="00D95F80"/>
    <w:rsid w:val="00D970AD"/>
    <w:rsid w:val="00D974F2"/>
    <w:rsid w:val="00DA0B76"/>
    <w:rsid w:val="00DA13DB"/>
    <w:rsid w:val="00DA3093"/>
    <w:rsid w:val="00DB1115"/>
    <w:rsid w:val="00DC0045"/>
    <w:rsid w:val="00DC239B"/>
    <w:rsid w:val="00DD53D6"/>
    <w:rsid w:val="00DD6B9E"/>
    <w:rsid w:val="00DD6E3E"/>
    <w:rsid w:val="00DE3BB4"/>
    <w:rsid w:val="00DE4272"/>
    <w:rsid w:val="00DE4BB6"/>
    <w:rsid w:val="00DF2ADB"/>
    <w:rsid w:val="00DF49A0"/>
    <w:rsid w:val="00DF76F1"/>
    <w:rsid w:val="00E034B7"/>
    <w:rsid w:val="00E07760"/>
    <w:rsid w:val="00E10DD7"/>
    <w:rsid w:val="00E11812"/>
    <w:rsid w:val="00E11825"/>
    <w:rsid w:val="00E12389"/>
    <w:rsid w:val="00E12FB3"/>
    <w:rsid w:val="00E23B8D"/>
    <w:rsid w:val="00E268DD"/>
    <w:rsid w:val="00E37FB7"/>
    <w:rsid w:val="00E42201"/>
    <w:rsid w:val="00E435E8"/>
    <w:rsid w:val="00E517B5"/>
    <w:rsid w:val="00E85D78"/>
    <w:rsid w:val="00E87B58"/>
    <w:rsid w:val="00E908D7"/>
    <w:rsid w:val="00EA6B7D"/>
    <w:rsid w:val="00EB1252"/>
    <w:rsid w:val="00EB3EE5"/>
    <w:rsid w:val="00EB6968"/>
    <w:rsid w:val="00EC0840"/>
    <w:rsid w:val="00ED27A8"/>
    <w:rsid w:val="00EE1576"/>
    <w:rsid w:val="00EE6C07"/>
    <w:rsid w:val="00EF3B76"/>
    <w:rsid w:val="00F02049"/>
    <w:rsid w:val="00F02A00"/>
    <w:rsid w:val="00F04705"/>
    <w:rsid w:val="00F1053C"/>
    <w:rsid w:val="00F145D2"/>
    <w:rsid w:val="00F1471C"/>
    <w:rsid w:val="00F160E0"/>
    <w:rsid w:val="00F16147"/>
    <w:rsid w:val="00F26E2D"/>
    <w:rsid w:val="00F30EC1"/>
    <w:rsid w:val="00F334C7"/>
    <w:rsid w:val="00F33B15"/>
    <w:rsid w:val="00F37B1D"/>
    <w:rsid w:val="00F41281"/>
    <w:rsid w:val="00F41A3D"/>
    <w:rsid w:val="00F4656F"/>
    <w:rsid w:val="00F55E21"/>
    <w:rsid w:val="00F56584"/>
    <w:rsid w:val="00F57B27"/>
    <w:rsid w:val="00F57D05"/>
    <w:rsid w:val="00F63E81"/>
    <w:rsid w:val="00F666AD"/>
    <w:rsid w:val="00F67F69"/>
    <w:rsid w:val="00F75108"/>
    <w:rsid w:val="00F7580A"/>
    <w:rsid w:val="00F84575"/>
    <w:rsid w:val="00F931D3"/>
    <w:rsid w:val="00F95991"/>
    <w:rsid w:val="00F97B54"/>
    <w:rsid w:val="00FA077A"/>
    <w:rsid w:val="00FA2273"/>
    <w:rsid w:val="00FB0A91"/>
    <w:rsid w:val="00FB1EAA"/>
    <w:rsid w:val="00FC006B"/>
    <w:rsid w:val="00FC26A5"/>
    <w:rsid w:val="00FC5089"/>
    <w:rsid w:val="00FE02E6"/>
    <w:rsid w:val="00FE599E"/>
    <w:rsid w:val="00FF08FB"/>
    <w:rsid w:val="00FF19AD"/>
    <w:rsid w:val="00FF3BF6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index heading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83"/>
    <w:pPr>
      <w:spacing w:before="240" w:after="240"/>
    </w:pPr>
    <w:rPr>
      <w:rFonts w:ascii="Gill Sans" w:hAnsi="Gill Sans"/>
      <w:szCs w:val="24"/>
    </w:rPr>
  </w:style>
  <w:style w:type="paragraph" w:styleId="Ttulo1">
    <w:name w:val="heading 1"/>
    <w:basedOn w:val="Ttulo"/>
    <w:next w:val="Normal"/>
    <w:link w:val="Ttulo1Car"/>
    <w:qFormat/>
    <w:rsid w:val="00264A36"/>
    <w:pPr>
      <w:numPr>
        <w:numId w:val="0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CC0D5E"/>
    <w:pPr>
      <w:numPr>
        <w:numId w:val="1"/>
      </w:numPr>
      <w:spacing w:before="0" w:after="0"/>
      <w:outlineLvl w:val="1"/>
    </w:pPr>
    <w:rPr>
      <w:i/>
      <w:sz w:val="24"/>
    </w:rPr>
  </w:style>
  <w:style w:type="paragraph" w:styleId="Ttulo3">
    <w:name w:val="heading 3"/>
    <w:basedOn w:val="Ttulo2"/>
    <w:next w:val="Normal"/>
    <w:link w:val="Ttulo3Car"/>
    <w:qFormat/>
    <w:rsid w:val="00CC0D5E"/>
    <w:pPr>
      <w:numPr>
        <w:numId w:val="0"/>
      </w:numPr>
      <w:ind w:left="720"/>
      <w:outlineLvl w:val="2"/>
    </w:pPr>
    <w:rPr>
      <w:b/>
      <w:i w:val="0"/>
      <w:color w:val="84526C" w:themeColor="accent1"/>
      <w:u w:val="single"/>
    </w:rPr>
  </w:style>
  <w:style w:type="paragraph" w:styleId="Ttulo4">
    <w:name w:val="heading 4"/>
    <w:basedOn w:val="Ttulo3"/>
    <w:next w:val="Normal"/>
    <w:link w:val="Ttulo4Car"/>
    <w:qFormat/>
    <w:rsid w:val="00BF2B4A"/>
    <w:pPr>
      <w:shd w:val="pct10" w:color="auto" w:fill="auto"/>
      <w:outlineLvl w:val="3"/>
    </w:pPr>
    <w:rPr>
      <w:b w:val="0"/>
    </w:rPr>
  </w:style>
  <w:style w:type="paragraph" w:styleId="Ttulo5">
    <w:name w:val="heading 5"/>
    <w:basedOn w:val="Ttulo4"/>
    <w:next w:val="Normal"/>
    <w:link w:val="Ttulo5Car"/>
    <w:qFormat/>
    <w:rsid w:val="00BF2B4A"/>
    <w:pPr>
      <w:outlineLvl w:val="4"/>
    </w:pPr>
  </w:style>
  <w:style w:type="paragraph" w:styleId="Ttulo6">
    <w:name w:val="heading 6"/>
    <w:basedOn w:val="Normal"/>
    <w:next w:val="Normal"/>
    <w:link w:val="Ttulo6Car"/>
    <w:qFormat/>
    <w:rsid w:val="00BF2B4A"/>
    <w:pPr>
      <w:tabs>
        <w:tab w:val="num" w:pos="0"/>
      </w:tabs>
      <w:spacing w:after="60"/>
      <w:jc w:val="both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F2B4A"/>
    <w:pPr>
      <w:tabs>
        <w:tab w:val="num" w:pos="0"/>
      </w:tabs>
      <w:spacing w:after="60"/>
      <w:jc w:val="both"/>
      <w:outlineLvl w:val="6"/>
    </w:pPr>
    <w:rPr>
      <w:rFonts w:ascii="Arial" w:hAnsi="Arial"/>
      <w:sz w:val="22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F2B4A"/>
    <w:pPr>
      <w:tabs>
        <w:tab w:val="num" w:pos="0"/>
      </w:tabs>
      <w:spacing w:after="60"/>
      <w:jc w:val="both"/>
      <w:outlineLvl w:val="7"/>
    </w:pPr>
    <w:rPr>
      <w:rFonts w:ascii="Arial" w:hAnsi="Arial"/>
      <w:i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F2B4A"/>
    <w:pPr>
      <w:tabs>
        <w:tab w:val="num" w:pos="0"/>
      </w:tabs>
      <w:spacing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09AE"/>
    <w:pPr>
      <w:pBdr>
        <w:top w:val="thinThickSmallGap" w:sz="24" w:space="1" w:color="660033"/>
      </w:pBdr>
      <w:tabs>
        <w:tab w:val="center" w:pos="4252"/>
        <w:tab w:val="right" w:pos="8504"/>
      </w:tabs>
      <w:jc w:val="right"/>
    </w:pPr>
    <w:rPr>
      <w:rFonts w:asciiTheme="majorHAnsi" w:hAnsiTheme="majorHAnsi"/>
      <w:color w:val="AD7B95"/>
    </w:rPr>
  </w:style>
  <w:style w:type="paragraph" w:styleId="Textodeglobo">
    <w:name w:val="Balloon Text"/>
    <w:basedOn w:val="Normal"/>
    <w:link w:val="TextodegloboCar"/>
    <w:rsid w:val="00D13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3D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53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C0D5E"/>
    <w:rPr>
      <w:rFonts w:ascii="Gill Sans" w:hAnsi="Gill Sans"/>
      <w:i/>
      <w:sz w:val="24"/>
      <w:szCs w:val="24"/>
    </w:rPr>
  </w:style>
  <w:style w:type="paragraph" w:customStyle="1" w:styleId="Default">
    <w:name w:val="Default"/>
    <w:rsid w:val="00D6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Sinespaciado">
    <w:name w:val="No Spacing"/>
    <w:link w:val="SinespaciadoCar"/>
    <w:uiPriority w:val="1"/>
    <w:qFormat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6C9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264A36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paragraph" w:styleId="Epgrafe">
    <w:name w:val="caption"/>
    <w:basedOn w:val="Normal"/>
    <w:next w:val="Normal"/>
    <w:semiHidden/>
    <w:unhideWhenUsed/>
    <w:qFormat/>
    <w:rsid w:val="00C70BEE"/>
    <w:pPr>
      <w:spacing w:before="0" w:after="200"/>
    </w:pPr>
    <w:rPr>
      <w:b/>
      <w:bCs/>
      <w:color w:val="84526C" w:themeColor="accent1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rsid w:val="00C07A1F"/>
    <w:pPr>
      <w:spacing w:before="0" w:after="0"/>
      <w:ind w:left="200" w:hanging="200"/>
    </w:pPr>
    <w:rPr>
      <w:rFonts w:asciiTheme="minorHAnsi" w:hAnsiTheme="minorHAnsi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C07A1F"/>
    <w:pPr>
      <w:numPr>
        <w:numId w:val="8"/>
      </w:numPr>
      <w:pBdr>
        <w:bottom w:val="single" w:sz="24" w:space="4" w:color="AD7B95"/>
      </w:pBdr>
      <w:spacing w:before="0" w:after="300"/>
      <w:contextualSpacing/>
    </w:pPr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rsid w:val="00C07A1F"/>
    <w:rPr>
      <w:rFonts w:asciiTheme="majorHAnsi" w:eastAsiaTheme="majorEastAsia" w:hAnsiTheme="majorHAnsi" w:cstheme="majorBidi"/>
      <w:b/>
      <w:color w:val="660033"/>
      <w:spacing w:val="5"/>
      <w:kern w:val="28"/>
      <w:sz w:val="40"/>
      <w:szCs w:val="5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09AE"/>
    <w:rPr>
      <w:rFonts w:asciiTheme="majorHAnsi" w:hAnsiTheme="majorHAnsi"/>
      <w:color w:val="AD7B95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5E4C"/>
    <w:rPr>
      <w:rFonts w:ascii="Gill Sans" w:hAnsi="Gill Sans"/>
      <w:szCs w:val="24"/>
    </w:rPr>
  </w:style>
  <w:style w:type="table" w:styleId="Tablaconcuadrcula">
    <w:name w:val="Table Grid"/>
    <w:basedOn w:val="Tablanormal"/>
    <w:uiPriority w:val="59"/>
    <w:rsid w:val="00A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iedepgina"/>
    <w:qFormat/>
    <w:rsid w:val="006741FB"/>
    <w:pPr>
      <w:pBdr>
        <w:top w:val="none" w:sz="0" w:space="0" w:color="auto"/>
        <w:bottom w:val="thinThickSmallGap" w:sz="24" w:space="1" w:color="660033"/>
      </w:pBdr>
    </w:pPr>
  </w:style>
  <w:style w:type="paragraph" w:customStyle="1" w:styleId="Estilo2">
    <w:name w:val="Estilo2"/>
    <w:basedOn w:val="Piedepgina"/>
    <w:qFormat/>
    <w:rsid w:val="00782D6B"/>
  </w:style>
  <w:style w:type="paragraph" w:customStyle="1" w:styleId="Estilo3">
    <w:name w:val="Estilo3"/>
    <w:basedOn w:val="Piedepgina"/>
    <w:qFormat/>
    <w:rsid w:val="00782D6B"/>
    <w:rPr>
      <w:color w:val="660033"/>
    </w:rPr>
  </w:style>
  <w:style w:type="character" w:styleId="Hipervnculo">
    <w:name w:val="Hyperlink"/>
    <w:basedOn w:val="Fuentedeprrafopredeter"/>
    <w:uiPriority w:val="99"/>
    <w:rsid w:val="00F97B54"/>
    <w:rPr>
      <w:color w:val="84526C" w:themeColor="hyperlink"/>
      <w:u w:val="single"/>
    </w:rPr>
  </w:style>
  <w:style w:type="paragraph" w:customStyle="1" w:styleId="Estilo4">
    <w:name w:val="Estilo4"/>
    <w:basedOn w:val="Normal"/>
    <w:qFormat/>
    <w:rsid w:val="00974C34"/>
  </w:style>
  <w:style w:type="character" w:styleId="nfasisintenso">
    <w:name w:val="Intense Emphasis"/>
    <w:basedOn w:val="Fuentedeprrafopredeter"/>
    <w:uiPriority w:val="21"/>
    <w:qFormat/>
    <w:rsid w:val="00AD69FA"/>
    <w:rPr>
      <w:b/>
      <w:bCs/>
      <w:i/>
      <w:iCs/>
      <w:color w:val="84526C" w:themeColor="accent1"/>
    </w:rPr>
  </w:style>
  <w:style w:type="character" w:customStyle="1" w:styleId="Ttulo3Car">
    <w:name w:val="Título 3 Car"/>
    <w:basedOn w:val="Fuentedeprrafopredeter"/>
    <w:link w:val="Ttulo3"/>
    <w:rsid w:val="00CC0D5E"/>
    <w:rPr>
      <w:rFonts w:ascii="Gill Sans" w:hAnsi="Gill Sans"/>
      <w:b/>
      <w:color w:val="84526C" w:themeColor="accent1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5Car">
    <w:name w:val="Título 5 Car"/>
    <w:basedOn w:val="Fuentedeprrafopredeter"/>
    <w:link w:val="Ttulo5"/>
    <w:rsid w:val="00BF2B4A"/>
    <w:rPr>
      <w:rFonts w:ascii="Gill Sans" w:hAnsi="Gill Sans"/>
      <w:color w:val="000080"/>
      <w:sz w:val="28"/>
      <w:shd w:val="pct10" w:color="auto" w:fill="auto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ar">
    <w:name w:val="Título 6 Car"/>
    <w:basedOn w:val="Fuentedeprrafopredeter"/>
    <w:link w:val="Ttulo6"/>
    <w:rsid w:val="00BF2B4A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F2B4A"/>
    <w:rPr>
      <w:rFonts w:ascii="Arial" w:hAnsi="Arial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2B4A"/>
    <w:rPr>
      <w:rFonts w:ascii="Arial" w:hAnsi="Arial"/>
      <w:i/>
      <w:sz w:val="22"/>
      <w:lang w:val="es-ES_tradnl"/>
    </w:rPr>
  </w:style>
  <w:style w:type="character" w:customStyle="1" w:styleId="Ttulo9Car">
    <w:name w:val="Título 9 Car"/>
    <w:basedOn w:val="Fuentedeprrafopredeter"/>
    <w:link w:val="Ttulo9"/>
    <w:rsid w:val="00BF2B4A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641D88"/>
    <w:pPr>
      <w:spacing w:before="0" w:line="280" w:lineRule="exact"/>
      <w:ind w:left="1077"/>
      <w:jc w:val="both"/>
    </w:pPr>
    <w:rPr>
      <w:rFonts w:ascii="Tahoma" w:hAnsi="Tahoma"/>
      <w:color w:val="000080"/>
      <w:spacing w:val="-5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1D88"/>
    <w:rPr>
      <w:rFonts w:ascii="Tahoma" w:hAnsi="Tahoma"/>
      <w:color w:val="000080"/>
      <w:spacing w:val="-5"/>
      <w:sz w:val="22"/>
      <w:lang w:val="es-ES_tradnl"/>
    </w:rPr>
  </w:style>
  <w:style w:type="character" w:styleId="nfasissutil">
    <w:name w:val="Subtle Emphasis"/>
    <w:basedOn w:val="Fuentedeprrafopredeter"/>
    <w:uiPriority w:val="19"/>
    <w:qFormat/>
    <w:rsid w:val="0068305F"/>
    <w:rPr>
      <w:i/>
      <w:iCs/>
      <w:color w:val="808080" w:themeColor="text1" w:themeTint="7F"/>
    </w:rPr>
  </w:style>
  <w:style w:type="paragraph" w:styleId="ndice2">
    <w:name w:val="index 2"/>
    <w:basedOn w:val="Normal"/>
    <w:next w:val="Normal"/>
    <w:autoRedefine/>
    <w:rsid w:val="00C07A1F"/>
    <w:pPr>
      <w:spacing w:before="0" w:after="0"/>
      <w:ind w:left="400" w:hanging="200"/>
    </w:pPr>
    <w:rPr>
      <w:rFonts w:asciiTheme="minorHAnsi" w:hAnsiTheme="minorHAnsi"/>
      <w:szCs w:val="20"/>
    </w:rPr>
  </w:style>
  <w:style w:type="paragraph" w:styleId="ndice3">
    <w:name w:val="index 3"/>
    <w:basedOn w:val="Normal"/>
    <w:next w:val="Normal"/>
    <w:autoRedefine/>
    <w:rsid w:val="00C07A1F"/>
    <w:pPr>
      <w:spacing w:before="0" w:after="0"/>
      <w:ind w:left="600" w:hanging="200"/>
    </w:pPr>
    <w:rPr>
      <w:rFonts w:asciiTheme="minorHAnsi" w:hAnsiTheme="minorHAnsi"/>
      <w:szCs w:val="20"/>
    </w:rPr>
  </w:style>
  <w:style w:type="paragraph" w:styleId="ndice4">
    <w:name w:val="index 4"/>
    <w:basedOn w:val="Normal"/>
    <w:next w:val="Normal"/>
    <w:autoRedefine/>
    <w:rsid w:val="00C07A1F"/>
    <w:pPr>
      <w:spacing w:before="0" w:after="0"/>
      <w:ind w:left="800" w:hanging="200"/>
    </w:pPr>
    <w:rPr>
      <w:rFonts w:asciiTheme="minorHAnsi" w:hAnsiTheme="minorHAnsi"/>
      <w:szCs w:val="20"/>
    </w:rPr>
  </w:style>
  <w:style w:type="paragraph" w:styleId="ndice5">
    <w:name w:val="index 5"/>
    <w:basedOn w:val="Normal"/>
    <w:next w:val="Normal"/>
    <w:autoRedefine/>
    <w:rsid w:val="00C07A1F"/>
    <w:pPr>
      <w:spacing w:before="0" w:after="0"/>
      <w:ind w:left="1000" w:hanging="200"/>
    </w:pPr>
    <w:rPr>
      <w:rFonts w:asciiTheme="minorHAnsi" w:hAnsiTheme="minorHAnsi"/>
      <w:szCs w:val="20"/>
    </w:rPr>
  </w:style>
  <w:style w:type="paragraph" w:styleId="ndice6">
    <w:name w:val="index 6"/>
    <w:basedOn w:val="Normal"/>
    <w:next w:val="Normal"/>
    <w:autoRedefine/>
    <w:rsid w:val="00C07A1F"/>
    <w:pPr>
      <w:spacing w:before="0" w:after="0"/>
      <w:ind w:left="1200" w:hanging="200"/>
    </w:pPr>
    <w:rPr>
      <w:rFonts w:asciiTheme="minorHAnsi" w:hAnsiTheme="minorHAnsi"/>
      <w:szCs w:val="20"/>
    </w:rPr>
  </w:style>
  <w:style w:type="paragraph" w:styleId="ndice7">
    <w:name w:val="index 7"/>
    <w:basedOn w:val="Normal"/>
    <w:next w:val="Normal"/>
    <w:autoRedefine/>
    <w:rsid w:val="00C07A1F"/>
    <w:pPr>
      <w:spacing w:before="0" w:after="0"/>
      <w:ind w:left="1400" w:hanging="200"/>
    </w:pPr>
    <w:rPr>
      <w:rFonts w:asciiTheme="minorHAnsi" w:hAnsiTheme="minorHAnsi"/>
      <w:szCs w:val="20"/>
    </w:rPr>
  </w:style>
  <w:style w:type="paragraph" w:styleId="ndice8">
    <w:name w:val="index 8"/>
    <w:basedOn w:val="Normal"/>
    <w:next w:val="Normal"/>
    <w:autoRedefine/>
    <w:rsid w:val="00C07A1F"/>
    <w:pPr>
      <w:spacing w:before="0" w:after="0"/>
      <w:ind w:left="1600" w:hanging="200"/>
    </w:pPr>
    <w:rPr>
      <w:rFonts w:asciiTheme="minorHAnsi" w:hAnsiTheme="minorHAnsi"/>
      <w:szCs w:val="20"/>
    </w:rPr>
  </w:style>
  <w:style w:type="paragraph" w:styleId="ndice9">
    <w:name w:val="index 9"/>
    <w:basedOn w:val="Normal"/>
    <w:next w:val="Normal"/>
    <w:autoRedefine/>
    <w:rsid w:val="00C07A1F"/>
    <w:pPr>
      <w:spacing w:before="0" w:after="0"/>
      <w:ind w:left="1800" w:hanging="200"/>
    </w:pPr>
    <w:rPr>
      <w:rFonts w:asciiTheme="minorHAnsi" w:hAnsiTheme="minorHAnsi"/>
      <w:szCs w:val="20"/>
    </w:rPr>
  </w:style>
  <w:style w:type="paragraph" w:styleId="Ttulodendice">
    <w:name w:val="index heading"/>
    <w:basedOn w:val="Normal"/>
    <w:next w:val="ndice1"/>
    <w:uiPriority w:val="99"/>
    <w:rsid w:val="00C07A1F"/>
    <w:pPr>
      <w:spacing w:before="120" w:after="120"/>
    </w:pPr>
    <w:rPr>
      <w:rFonts w:asciiTheme="minorHAnsi" w:hAnsiTheme="minorHAnsi"/>
      <w:b/>
      <w:bCs/>
      <w:i/>
      <w:iCs/>
      <w:szCs w:val="20"/>
    </w:rPr>
  </w:style>
  <w:style w:type="character" w:styleId="nfasis">
    <w:name w:val="Emphasis"/>
    <w:basedOn w:val="Fuentedeprrafopredeter"/>
    <w:uiPriority w:val="20"/>
    <w:qFormat/>
    <w:rsid w:val="00C07A1F"/>
    <w:rPr>
      <w:i/>
      <w:iCs/>
    </w:rPr>
  </w:style>
  <w:style w:type="paragraph" w:styleId="TDC2">
    <w:name w:val="toc 2"/>
    <w:basedOn w:val="Normal"/>
    <w:next w:val="Normal"/>
    <w:uiPriority w:val="39"/>
    <w:qFormat/>
    <w:rsid w:val="00B67E3D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uiPriority w:val="39"/>
    <w:qFormat/>
    <w:rsid w:val="00B67E3D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TDC4">
    <w:name w:val="toc 4"/>
    <w:basedOn w:val="Normal"/>
    <w:next w:val="Normal"/>
    <w:uiPriority w:val="39"/>
    <w:rsid w:val="00B67E3D"/>
    <w:pPr>
      <w:spacing w:before="0" w:after="0"/>
      <w:ind w:left="600"/>
    </w:pPr>
    <w:rPr>
      <w:rFonts w:asciiTheme="minorHAnsi" w:hAnsiTheme="minorHAnsi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4A36"/>
    <w:pPr>
      <w:spacing w:line="276" w:lineRule="auto"/>
      <w:outlineLvl w:val="9"/>
    </w:pPr>
    <w:rPr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264A36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DC5">
    <w:name w:val="toc 5"/>
    <w:basedOn w:val="Normal"/>
    <w:next w:val="Normal"/>
    <w:autoRedefine/>
    <w:rsid w:val="0018298C"/>
    <w:pPr>
      <w:spacing w:before="0"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rsid w:val="0018298C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rsid w:val="0018298C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rsid w:val="0018298C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rsid w:val="0018298C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styleId="Textonotapie">
    <w:name w:val="footnote text"/>
    <w:basedOn w:val="Normal"/>
    <w:link w:val="TextonotapieCar"/>
    <w:rsid w:val="002F10AC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0AC"/>
    <w:rPr>
      <w:rFonts w:ascii="Gill Sans" w:hAnsi="Gill Sans"/>
    </w:rPr>
  </w:style>
  <w:style w:type="character" w:styleId="Refdenotaalpie">
    <w:name w:val="footnote reference"/>
    <w:basedOn w:val="Fuentedeprrafopredeter"/>
    <w:rsid w:val="002F10AC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DA13DB"/>
    <w:pPr>
      <w:numPr>
        <w:ilvl w:val="1"/>
      </w:numPr>
    </w:pPr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rsid w:val="00DA13DB"/>
    <w:rPr>
      <w:rFonts w:asciiTheme="majorHAnsi" w:eastAsiaTheme="majorEastAsia" w:hAnsiTheme="majorHAnsi" w:cstheme="majorBidi"/>
      <w:i/>
      <w:iCs/>
      <w:color w:val="84526C" w:themeColor="accent1"/>
      <w:spacing w:val="15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251D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6E75F8"/>
    <w:rPr>
      <w:b/>
      <w:bCs/>
      <w:smallCaps/>
      <w:color w:val="84526C" w:themeColor="accent1"/>
      <w:spacing w:val="5"/>
    </w:rPr>
  </w:style>
  <w:style w:type="character" w:styleId="Textoennegrita">
    <w:name w:val="Strong"/>
    <w:basedOn w:val="Fuentedeprrafopredeter"/>
    <w:uiPriority w:val="22"/>
    <w:qFormat/>
    <w:rsid w:val="00F57B27"/>
    <w:rPr>
      <w:b/>
      <w:bCs/>
    </w:rPr>
  </w:style>
  <w:style w:type="paragraph" w:customStyle="1" w:styleId="default0">
    <w:name w:val="default"/>
    <w:basedOn w:val="Normal"/>
    <w:rsid w:val="008E0056"/>
    <w:pPr>
      <w:spacing w:before="100" w:beforeAutospacing="1" w:after="100" w:afterAutospacing="1"/>
    </w:pPr>
    <w:rPr>
      <w:rFonts w:ascii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1209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09A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09A2"/>
    <w:rPr>
      <w:rFonts w:ascii="Gill Sans" w:hAnsi="Gill San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09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09A2"/>
    <w:rPr>
      <w:rFonts w:ascii="Gill Sans" w:hAnsi="Gill San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6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9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9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1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2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97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2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25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3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441715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489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784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1930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273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09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pe.es/HomeSepe/COVID-19/preguntas-frecuentes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rec.redsara.es/registro/action/are/acceso.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10">
      <a:dk1>
        <a:sysClr val="windowText" lastClr="000000"/>
      </a:dk1>
      <a:lt1>
        <a:srgbClr val="FFFFFF"/>
      </a:lt1>
      <a:dk2>
        <a:srgbClr val="464646"/>
      </a:dk2>
      <a:lt2>
        <a:srgbClr val="FFFFFF"/>
      </a:lt2>
      <a:accent1>
        <a:srgbClr val="84526C"/>
      </a:accent1>
      <a:accent2>
        <a:srgbClr val="84526C"/>
      </a:accent2>
      <a:accent3>
        <a:srgbClr val="84526C"/>
      </a:accent3>
      <a:accent4>
        <a:srgbClr val="84526C"/>
      </a:accent4>
      <a:accent5>
        <a:srgbClr val="84526C"/>
      </a:accent5>
      <a:accent6>
        <a:srgbClr val="84526C"/>
      </a:accent6>
      <a:hlink>
        <a:srgbClr val="84526C"/>
      </a:hlink>
      <a:folHlink>
        <a:srgbClr val="84526C"/>
      </a:folHlink>
    </a:clrScheme>
    <a:fontScheme name="Personalizado 3">
      <a:majorFont>
        <a:latin typeface="Trade Gothic LT Std Bold"/>
        <a:ea typeface=""/>
        <a:cs typeface=""/>
      </a:majorFont>
      <a:minorFont>
        <a:latin typeface="Trade Gothic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Aplicación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7922B9-150A-4314-82E0-0DD5C4E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4574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GUÍA DE USO</vt:lpstr>
      <vt:lpstr>¿Cómo comunicar la baja de la prestación de los trabajadores afectados por ERTE </vt:lpstr>
      <vt:lpstr>GUÍA DE USO</vt:lpstr>
    </vt:vector>
  </TitlesOfParts>
  <Company>Wrox Press Ltd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USO</dc:title>
  <dc:subject>Fecha</dc:subject>
  <dc:creator>SEPE</dc:creator>
  <cp:keywords>BAJAS ERTE COVID-19</cp:keywords>
  <cp:lastModifiedBy>Mari Carmen</cp:lastModifiedBy>
  <cp:revision>2</cp:revision>
  <cp:lastPrinted>2014-05-12T12:35:00Z</cp:lastPrinted>
  <dcterms:created xsi:type="dcterms:W3CDTF">2020-04-22T11:57:00Z</dcterms:created>
  <dcterms:modified xsi:type="dcterms:W3CDTF">2020-04-22T11:57:00Z</dcterms:modified>
</cp:coreProperties>
</file>